
<file path=[Content_Types].xml><?xml version="1.0" encoding="utf-8"?>
<Types xmlns="http://schemas.openxmlformats.org/package/2006/content-types">
  <Default Extension="xml" ContentType="application/xml"/>
  <Default Extension="xlsx" ContentType="application/vnd.openxmlformats-officedocument.spreadsheetml.shee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ind w:left="360" w:right="360"/>
        <w:jc w:val="center"/>
      </w:pPr>
      <w:r>
        <w:rPr>
          <w:rFonts w:ascii="黑体" w:hAnsi="黑体" w:eastAsia="黑体"/>
          <w:color w:val="000000"/>
          <w:sz w:val="72"/>
        </w:rPr>
        <w:t>空间结构计算书</w:t>
      </w:r>
    </w:p>
    <w:p>
      <w:pPr>
        <w:spacing w:before="156" w:beforeLines="50" w:after="156" w:afterLines="50"/>
        <w:ind w:left="360" w:right="360"/>
        <w:jc w:val="center"/>
      </w:pPr>
      <w:r>
        <w:rPr>
          <w:rFonts w:ascii="黑体" w:hAnsi="黑体" w:eastAsia="黑体"/>
          <w:color w:val="000000"/>
          <w:sz w:val="72"/>
        </w:rPr>
        <w:t xml:space="preserve"> </w:t>
      </w:r>
    </w:p>
    <w:p>
      <w:pPr>
        <w:spacing w:before="156" w:beforeLines="50" w:after="156" w:afterLines="50"/>
        <w:ind w:left="360" w:right="360"/>
        <w:jc w:val="center"/>
      </w:pPr>
      <w:r>
        <w:rPr>
          <w:rFonts w:ascii="黑体" w:hAnsi="黑体" w:eastAsia="黑体"/>
          <w:color w:val="000000"/>
          <w:sz w:val="72"/>
        </w:rPr>
        <w:t xml:space="preserve"> </w:t>
      </w:r>
    </w:p>
    <w:p>
      <w:pPr>
        <w:spacing w:before="156" w:beforeLines="50" w:after="156" w:afterLines="50"/>
        <w:ind w:left="360" w:right="360"/>
        <w:jc w:val="center"/>
      </w:pPr>
      <w:r>
        <w:rPr>
          <w:rFonts w:ascii="黑体" w:hAnsi="黑体" w:eastAsia="黑体"/>
          <w:color w:val="000000"/>
          <w:sz w:val="72"/>
        </w:rPr>
        <w:t xml:space="preserve"> </w:t>
      </w:r>
    </w:p>
    <w:p>
      <w:pPr>
        <w:spacing w:before="156" w:beforeLines="50" w:after="156" w:afterLines="50"/>
        <w:ind w:left="360" w:right="360"/>
        <w:jc w:val="center"/>
      </w:pPr>
      <w:r>
        <w:rPr>
          <w:rFonts w:ascii="黑体" w:hAnsi="黑体" w:eastAsia="黑体"/>
          <w:color w:val="000000"/>
          <w:sz w:val="72"/>
        </w:rPr>
        <w:t xml:space="preserve"> </w:t>
      </w:r>
    </w:p>
    <w:p>
      <w:pPr>
        <w:spacing w:before="156" w:beforeLines="50" w:after="156" w:afterLines="50"/>
        <w:ind w:left="360" w:right="360"/>
        <w:jc w:val="center"/>
      </w:pPr>
      <w:r>
        <w:rPr>
          <w:rFonts w:ascii="黑体" w:hAnsi="黑体" w:eastAsia="黑体"/>
          <w:color w:val="000000"/>
          <w:sz w:val="72"/>
        </w:rPr>
        <w:t xml:space="preserve"> </w:t>
      </w:r>
    </w:p>
    <w:p>
      <w:pPr>
        <w:spacing w:before="156" w:beforeLines="50" w:after="156" w:afterLines="50"/>
        <w:ind w:left="360" w:right="360"/>
        <w:jc w:val="center"/>
      </w:pPr>
      <w:r>
        <w:rPr>
          <w:rFonts w:ascii="黑体" w:hAnsi="黑体" w:eastAsia="黑体"/>
          <w:color w:val="000000"/>
          <w:sz w:val="72"/>
        </w:rPr>
        <w:t xml:space="preserve"> </w:t>
      </w:r>
    </w:p>
    <w:p>
      <w:pPr>
        <w:spacing w:before="156" w:beforeLines="50" w:after="156" w:afterLines="50"/>
        <w:ind w:left="360" w:right="360"/>
        <w:jc w:val="center"/>
      </w:pPr>
      <w:r>
        <w:rPr>
          <w:rFonts w:ascii="黑体" w:hAnsi="黑体" w:eastAsia="黑体"/>
          <w:color w:val="000000"/>
          <w:sz w:val="72"/>
        </w:rPr>
        <w:t xml:space="preserve"> </w:t>
      </w:r>
    </w:p>
    <w:p>
      <w:pPr>
        <w:spacing w:before="156" w:beforeLines="50" w:after="156" w:afterLines="50"/>
        <w:ind w:left="360" w:right="360"/>
        <w:jc w:val="center"/>
      </w:pPr>
      <w:r>
        <w:rPr>
          <w:rFonts w:ascii="黑体" w:hAnsi="黑体" w:eastAsia="黑体"/>
          <w:color w:val="000000"/>
          <w:sz w:val="72"/>
        </w:rPr>
        <w:t xml:space="preserve"> </w:t>
      </w:r>
    </w:p>
    <w:p>
      <w:pPr>
        <w:spacing w:before="156" w:beforeLines="50" w:after="156" w:afterLines="50"/>
        <w:ind w:left="360" w:right="360"/>
        <w:jc w:val="center"/>
        <w:rPr>
          <w:rFonts w:hint="eastAsia" w:ascii="华文仿宋" w:hAnsi="华文仿宋" w:eastAsia="华文仿宋"/>
          <w:color w:val="000000"/>
          <w:sz w:val="32"/>
        </w:rPr>
      </w:pPr>
      <w:r>
        <w:rPr>
          <w:rFonts w:ascii="华文仿宋" w:hAnsi="华文仿宋" w:eastAsia="华文仿宋"/>
          <w:color w:val="000000"/>
          <w:sz w:val="32"/>
        </w:rPr>
        <w:t>项目名称：</w:t>
      </w:r>
      <w:bookmarkStart w:id="0" w:name="OLE_LINK1"/>
      <w:r>
        <w:rPr>
          <w:rFonts w:hint="eastAsia" w:ascii="华文仿宋" w:hAnsi="华文仿宋" w:eastAsia="华文仿宋"/>
          <w:color w:val="000000"/>
          <w:sz w:val="32"/>
          <w:lang w:val="en-US" w:eastAsia="zh-CN"/>
        </w:rPr>
        <w:t>福建技师学院石狮（蚶江）校区三期工程23.1KWP光伏发电工程</w:t>
      </w:r>
      <w:bookmarkEnd w:id="0"/>
    </w:p>
    <w:p>
      <w:pPr>
        <w:spacing w:before="156" w:beforeLines="50" w:after="156" w:afterLines="50"/>
        <w:ind w:left="360" w:right="360" w:firstLine="640" w:firstLineChars="200"/>
        <w:jc w:val="both"/>
        <w:rPr>
          <w:rFonts w:hint="eastAsia" w:ascii="华文仿宋" w:hAnsi="华文仿宋" w:eastAsia="华文仿宋"/>
          <w:color w:val="000000"/>
          <w:sz w:val="32"/>
          <w:lang w:val="en-US" w:eastAsia="zh-CN"/>
        </w:rPr>
      </w:pPr>
      <w:r>
        <w:rPr>
          <w:rFonts w:hint="eastAsia" w:ascii="华文仿宋" w:hAnsi="华文仿宋" w:eastAsia="华文仿宋"/>
          <w:color w:val="000000"/>
          <w:sz w:val="32"/>
          <w:lang w:val="en-US" w:eastAsia="zh-CN"/>
        </w:rPr>
        <w:t>建施单位：福建石狮产投教育集团有限公司</w:t>
      </w:r>
    </w:p>
    <w:p>
      <w:pPr>
        <w:spacing w:before="156" w:beforeLines="50" w:after="156" w:afterLines="50"/>
        <w:ind w:left="360" w:right="360" w:firstLine="640" w:firstLineChars="200"/>
        <w:jc w:val="both"/>
        <w:rPr>
          <w:rFonts w:hint="eastAsia" w:ascii="华文仿宋" w:hAnsi="华文仿宋" w:eastAsia="华文仿宋"/>
          <w:color w:val="000000"/>
          <w:sz w:val="32"/>
          <w:lang w:val="en-US" w:eastAsia="zh-CN"/>
        </w:rPr>
      </w:pPr>
      <w:r>
        <w:rPr>
          <w:rFonts w:hint="eastAsia" w:ascii="华文仿宋" w:hAnsi="华文仿宋" w:eastAsia="华文仿宋"/>
          <w:color w:val="000000"/>
          <w:sz w:val="32"/>
          <w:lang w:val="en-US" w:eastAsia="zh-CN"/>
        </w:rPr>
        <w:t>设计单位：福建省机电沿海建筑设</w:t>
      </w:r>
      <w:bookmarkStart w:id="26" w:name="_GoBack"/>
      <w:bookmarkEnd w:id="26"/>
      <w:r>
        <w:rPr>
          <w:rFonts w:hint="eastAsia" w:ascii="华文仿宋" w:hAnsi="华文仿宋" w:eastAsia="华文仿宋"/>
          <w:color w:val="000000"/>
          <w:sz w:val="32"/>
          <w:lang w:val="en-US" w:eastAsia="zh-CN"/>
        </w:rPr>
        <w:t>计研究院有限公司</w:t>
      </w:r>
    </w:p>
    <w:p>
      <w:r>
        <w:br w:type="page"/>
      </w:r>
    </w:p>
    <w:p>
      <w:pPr>
        <w:sectPr>
          <w:footerReference r:id="rId3" w:type="default"/>
          <w:pgSz w:w="11905" w:h="16840"/>
          <w:pgMar w:top="1814" w:right="1417" w:bottom="1814" w:left="1417" w:header="720" w:footer="720" w:gutter="0"/>
          <w:pgNumType w:fmt="decimal"/>
          <w:cols w:space="425" w:num="1"/>
          <w:docGrid w:type="lines" w:linePitch="312" w:charSpace="0"/>
        </w:sectPr>
      </w:pPr>
    </w:p>
    <w:p>
      <w:pPr>
        <w:jc w:val="center"/>
        <w:rPr>
          <w:rFonts w:ascii="黑体" w:hAnsi="黑体" w:eastAsia="黑体"/>
          <w:b/>
          <w:color w:val="000000"/>
          <w:sz w:val="30"/>
        </w:rPr>
      </w:pPr>
      <w:r>
        <w:rPr>
          <w:rFonts w:ascii="黑体" w:hAnsi="黑体" w:eastAsia="黑体"/>
          <w:b/>
          <w:color w:val="000000"/>
          <w:sz w:val="30"/>
        </w:rPr>
        <w:t>目      录</w:t>
      </w:r>
    </w:p>
    <w:p>
      <w:pPr>
        <w:pStyle w:val="5"/>
        <w:tabs>
          <w:tab w:val="left" w:pos="840"/>
          <w:tab w:val="right" w:leader="dot" w:pos="9061"/>
        </w:tabs>
      </w:pPr>
      <w:r>
        <w:rPr>
          <w:rFonts w:ascii="黑体" w:hAnsi="黑体" w:eastAsia="黑体"/>
          <w:b/>
          <w:color w:val="000000"/>
          <w:sz w:val="30"/>
        </w:rPr>
        <w:fldChar w:fldCharType="begin"/>
      </w:r>
      <w:r>
        <w:rPr>
          <w:rFonts w:ascii="黑体" w:hAnsi="黑体" w:eastAsia="黑体"/>
          <w:b/>
          <w:color w:val="000000"/>
          <w:sz w:val="30"/>
        </w:rPr>
        <w:instrText xml:space="preserve"> TOC \o "1-3" \f 0 \h \z \u </w:instrText>
      </w:r>
      <w:r>
        <w:rPr>
          <w:rFonts w:ascii="黑体" w:hAnsi="黑体" w:eastAsia="黑体"/>
          <w:b/>
          <w:color w:val="000000"/>
          <w:sz w:val="30"/>
        </w:rPr>
        <w:fldChar w:fldCharType="separate"/>
      </w:r>
      <w:r>
        <w:fldChar w:fldCharType="begin"/>
      </w:r>
      <w:r>
        <w:instrText xml:space="preserve"> HYPERLINK \l "_Toc144368866" </w:instrText>
      </w:r>
      <w:r>
        <w:fldChar w:fldCharType="separate"/>
      </w:r>
      <w:r>
        <w:rPr>
          <w:rStyle w:val="8"/>
        </w:rPr>
        <w:t>1</w:t>
      </w:r>
      <w:r>
        <w:tab/>
      </w:r>
      <w:r>
        <w:rPr>
          <w:rStyle w:val="8"/>
          <w:rFonts w:hint="eastAsia" w:ascii="黑体" w:hAnsi="黑体" w:eastAsia="黑体"/>
        </w:rPr>
        <w:t>设计依据</w:t>
      </w:r>
      <w:r>
        <w:tab/>
      </w:r>
      <w:r>
        <w:fldChar w:fldCharType="begin"/>
      </w:r>
      <w:r>
        <w:instrText xml:space="preserve"> PAGEREF _Toc144368866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5"/>
        <w:tabs>
          <w:tab w:val="left" w:pos="840"/>
          <w:tab w:val="right" w:leader="dot" w:pos="9061"/>
        </w:tabs>
      </w:pPr>
      <w:r>
        <w:fldChar w:fldCharType="begin"/>
      </w:r>
      <w:r>
        <w:instrText xml:space="preserve"> HYPERLINK \l "_Toc144368867" </w:instrText>
      </w:r>
      <w:r>
        <w:fldChar w:fldCharType="separate"/>
      </w:r>
      <w:r>
        <w:rPr>
          <w:rStyle w:val="8"/>
        </w:rPr>
        <w:t>2</w:t>
      </w:r>
      <w:r>
        <w:tab/>
      </w:r>
      <w:r>
        <w:rPr>
          <w:rStyle w:val="8"/>
          <w:rFonts w:hint="eastAsia" w:ascii="黑体" w:hAnsi="黑体" w:eastAsia="黑体"/>
        </w:rPr>
        <w:t>软件信息</w:t>
      </w:r>
      <w:r>
        <w:tab/>
      </w:r>
      <w:r>
        <w:fldChar w:fldCharType="begin"/>
      </w:r>
      <w:r>
        <w:instrText xml:space="preserve"> PAGEREF _Toc144368867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5"/>
        <w:tabs>
          <w:tab w:val="left" w:pos="840"/>
          <w:tab w:val="right" w:leader="dot" w:pos="9061"/>
        </w:tabs>
      </w:pPr>
      <w:r>
        <w:fldChar w:fldCharType="begin"/>
      </w:r>
      <w:r>
        <w:instrText xml:space="preserve"> HYPERLINK \l "_Toc144368868" </w:instrText>
      </w:r>
      <w:r>
        <w:fldChar w:fldCharType="separate"/>
      </w:r>
      <w:r>
        <w:rPr>
          <w:rStyle w:val="8"/>
        </w:rPr>
        <w:t>3</w:t>
      </w:r>
      <w:r>
        <w:tab/>
      </w:r>
      <w:r>
        <w:rPr>
          <w:rStyle w:val="8"/>
          <w:rFonts w:hint="eastAsia" w:ascii="黑体" w:hAnsi="黑体" w:eastAsia="黑体"/>
        </w:rPr>
        <w:t>结构信息</w:t>
      </w:r>
      <w:r>
        <w:tab/>
      </w:r>
      <w:r>
        <w:fldChar w:fldCharType="begin"/>
      </w:r>
      <w:r>
        <w:instrText xml:space="preserve"> PAGEREF _Toc144368868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2"/>
        <w:tabs>
          <w:tab w:val="left" w:pos="1470"/>
          <w:tab w:val="right" w:leader="dot" w:pos="9061"/>
        </w:tabs>
      </w:pPr>
      <w:r>
        <w:fldChar w:fldCharType="begin"/>
      </w:r>
      <w:r>
        <w:instrText xml:space="preserve"> HYPERLINK \l "_Toc144368869" </w:instrText>
      </w:r>
      <w:r>
        <w:fldChar w:fldCharType="separate"/>
      </w:r>
      <w:r>
        <w:rPr>
          <w:rStyle w:val="8"/>
        </w:rPr>
        <w:t>3.1</w:t>
      </w:r>
      <w:r>
        <w:tab/>
      </w:r>
      <w:r>
        <w:rPr>
          <w:rStyle w:val="8"/>
          <w:rFonts w:hint="eastAsia" w:ascii="黑体" w:hAnsi="黑体" w:eastAsia="黑体"/>
        </w:rPr>
        <w:t>总体信息</w:t>
      </w:r>
      <w:r>
        <w:tab/>
      </w:r>
      <w:r>
        <w:fldChar w:fldCharType="begin"/>
      </w:r>
      <w:r>
        <w:instrText xml:space="preserve"> PAGEREF _Toc144368869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2"/>
        <w:tabs>
          <w:tab w:val="left" w:pos="1470"/>
          <w:tab w:val="right" w:leader="dot" w:pos="9061"/>
        </w:tabs>
      </w:pPr>
      <w:r>
        <w:fldChar w:fldCharType="begin"/>
      </w:r>
      <w:r>
        <w:instrText xml:space="preserve"> HYPERLINK \l "_Toc144368870" </w:instrText>
      </w:r>
      <w:r>
        <w:fldChar w:fldCharType="separate"/>
      </w:r>
      <w:r>
        <w:rPr>
          <w:rStyle w:val="8"/>
        </w:rPr>
        <w:t>3.2</w:t>
      </w:r>
      <w:r>
        <w:tab/>
      </w:r>
      <w:r>
        <w:rPr>
          <w:rStyle w:val="8"/>
          <w:rFonts w:hint="eastAsia" w:ascii="黑体" w:hAnsi="黑体" w:eastAsia="黑体"/>
        </w:rPr>
        <w:t>几何信息</w:t>
      </w:r>
      <w:r>
        <w:tab/>
      </w:r>
      <w:r>
        <w:fldChar w:fldCharType="begin"/>
      </w:r>
      <w:r>
        <w:instrText xml:space="preserve"> PAGEREF _Toc144368870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2"/>
        <w:tabs>
          <w:tab w:val="left" w:pos="1470"/>
          <w:tab w:val="right" w:leader="dot" w:pos="9061"/>
        </w:tabs>
      </w:pPr>
      <w:r>
        <w:fldChar w:fldCharType="begin"/>
      </w:r>
      <w:r>
        <w:instrText xml:space="preserve"> HYPERLINK \l "_Toc144368871" </w:instrText>
      </w:r>
      <w:r>
        <w:fldChar w:fldCharType="separate"/>
      </w:r>
      <w:r>
        <w:rPr>
          <w:rStyle w:val="8"/>
        </w:rPr>
        <w:t>3.3</w:t>
      </w:r>
      <w:r>
        <w:tab/>
      </w:r>
      <w:r>
        <w:rPr>
          <w:rStyle w:val="8"/>
          <w:rFonts w:hint="eastAsia" w:ascii="黑体" w:hAnsi="黑体" w:eastAsia="黑体"/>
        </w:rPr>
        <w:t>计算参数</w:t>
      </w:r>
      <w:r>
        <w:tab/>
      </w:r>
      <w:r>
        <w:fldChar w:fldCharType="begin"/>
      </w:r>
      <w:r>
        <w:instrText xml:space="preserve"> PAGEREF _Toc144368871 \h </w:instrText>
      </w:r>
      <w:r>
        <w:fldChar w:fldCharType="separate"/>
      </w:r>
      <w:r>
        <w:t>16</w:t>
      </w:r>
      <w:r>
        <w:fldChar w:fldCharType="end"/>
      </w:r>
      <w:r>
        <w:fldChar w:fldCharType="end"/>
      </w:r>
    </w:p>
    <w:p>
      <w:pPr>
        <w:pStyle w:val="2"/>
        <w:tabs>
          <w:tab w:val="left" w:pos="1470"/>
          <w:tab w:val="right" w:leader="dot" w:pos="9061"/>
        </w:tabs>
      </w:pPr>
      <w:r>
        <w:fldChar w:fldCharType="begin"/>
      </w:r>
      <w:r>
        <w:instrText xml:space="preserve"> HYPERLINK \l "_Toc144368872" </w:instrText>
      </w:r>
      <w:r>
        <w:fldChar w:fldCharType="separate"/>
      </w:r>
      <w:r>
        <w:rPr>
          <w:rStyle w:val="8"/>
        </w:rPr>
        <w:t>3.4</w:t>
      </w:r>
      <w:r>
        <w:tab/>
      </w:r>
      <w:r>
        <w:rPr>
          <w:rStyle w:val="8"/>
          <w:rFonts w:hint="eastAsia" w:ascii="黑体" w:hAnsi="黑体" w:eastAsia="黑体"/>
        </w:rPr>
        <w:t>设计参数</w:t>
      </w:r>
      <w:r>
        <w:tab/>
      </w:r>
      <w:r>
        <w:fldChar w:fldCharType="begin"/>
      </w:r>
      <w:r>
        <w:instrText xml:space="preserve"> PAGEREF _Toc144368872 \h </w:instrText>
      </w:r>
      <w:r>
        <w:fldChar w:fldCharType="separate"/>
      </w:r>
      <w:r>
        <w:t>16</w:t>
      </w:r>
      <w:r>
        <w:fldChar w:fldCharType="end"/>
      </w:r>
      <w:r>
        <w:fldChar w:fldCharType="end"/>
      </w:r>
    </w:p>
    <w:p>
      <w:pPr>
        <w:pStyle w:val="5"/>
        <w:tabs>
          <w:tab w:val="left" w:pos="840"/>
          <w:tab w:val="right" w:leader="dot" w:pos="9061"/>
        </w:tabs>
      </w:pPr>
      <w:r>
        <w:fldChar w:fldCharType="begin"/>
      </w:r>
      <w:r>
        <w:instrText xml:space="preserve"> HYPERLINK \l "_Toc144368873" </w:instrText>
      </w:r>
      <w:r>
        <w:fldChar w:fldCharType="separate"/>
      </w:r>
      <w:r>
        <w:rPr>
          <w:rStyle w:val="8"/>
        </w:rPr>
        <w:t>4</w:t>
      </w:r>
      <w:r>
        <w:tab/>
      </w:r>
      <w:r>
        <w:rPr>
          <w:rStyle w:val="8"/>
          <w:rFonts w:hint="eastAsia" w:ascii="黑体" w:hAnsi="黑体" w:eastAsia="黑体"/>
        </w:rPr>
        <w:t>计算简图</w:t>
      </w:r>
      <w:r>
        <w:tab/>
      </w:r>
      <w:r>
        <w:fldChar w:fldCharType="begin"/>
      </w:r>
      <w:r>
        <w:instrText xml:space="preserve"> PAGEREF _Toc144368873 \h </w:instrText>
      </w:r>
      <w:r>
        <w:fldChar w:fldCharType="separate"/>
      </w:r>
      <w:r>
        <w:t>17</w:t>
      </w:r>
      <w:r>
        <w:fldChar w:fldCharType="end"/>
      </w:r>
      <w:r>
        <w:fldChar w:fldCharType="end"/>
      </w:r>
    </w:p>
    <w:p>
      <w:pPr>
        <w:pStyle w:val="5"/>
        <w:tabs>
          <w:tab w:val="left" w:pos="840"/>
          <w:tab w:val="right" w:leader="dot" w:pos="9061"/>
        </w:tabs>
      </w:pPr>
      <w:r>
        <w:fldChar w:fldCharType="begin"/>
      </w:r>
      <w:r>
        <w:instrText xml:space="preserve"> HYPERLINK \l "_Toc144368874" </w:instrText>
      </w:r>
      <w:r>
        <w:fldChar w:fldCharType="separate"/>
      </w:r>
      <w:r>
        <w:rPr>
          <w:rStyle w:val="8"/>
        </w:rPr>
        <w:t>5</w:t>
      </w:r>
      <w:r>
        <w:tab/>
      </w:r>
      <w:r>
        <w:rPr>
          <w:rStyle w:val="8"/>
          <w:rFonts w:hint="eastAsia" w:ascii="黑体" w:hAnsi="黑体" w:eastAsia="黑体"/>
        </w:rPr>
        <w:t>材料信息</w:t>
      </w:r>
      <w:r>
        <w:tab/>
      </w:r>
      <w:r>
        <w:fldChar w:fldCharType="begin"/>
      </w:r>
      <w:r>
        <w:instrText xml:space="preserve"> PAGEREF _Toc144368874 \h </w:instrText>
      </w:r>
      <w:r>
        <w:fldChar w:fldCharType="separate"/>
      </w:r>
      <w:r>
        <w:t>17</w:t>
      </w:r>
      <w:r>
        <w:fldChar w:fldCharType="end"/>
      </w:r>
      <w:r>
        <w:fldChar w:fldCharType="end"/>
      </w:r>
    </w:p>
    <w:p>
      <w:pPr>
        <w:pStyle w:val="2"/>
        <w:tabs>
          <w:tab w:val="left" w:pos="1470"/>
          <w:tab w:val="right" w:leader="dot" w:pos="9061"/>
        </w:tabs>
      </w:pPr>
      <w:r>
        <w:fldChar w:fldCharType="begin"/>
      </w:r>
      <w:r>
        <w:instrText xml:space="preserve"> HYPERLINK \l "_Toc144368875" </w:instrText>
      </w:r>
      <w:r>
        <w:fldChar w:fldCharType="separate"/>
      </w:r>
      <w:r>
        <w:rPr>
          <w:rStyle w:val="8"/>
        </w:rPr>
        <w:t>5.1</w:t>
      </w:r>
      <w:r>
        <w:tab/>
      </w:r>
      <w:r>
        <w:rPr>
          <w:rStyle w:val="8"/>
          <w:rFonts w:hint="eastAsia" w:ascii="黑体" w:hAnsi="黑体" w:eastAsia="黑体"/>
        </w:rPr>
        <w:t>材料特性</w:t>
      </w:r>
      <w:r>
        <w:tab/>
      </w:r>
      <w:r>
        <w:fldChar w:fldCharType="begin"/>
      </w:r>
      <w:r>
        <w:instrText xml:space="preserve"> PAGEREF _Toc144368875 \h </w:instrText>
      </w:r>
      <w:r>
        <w:fldChar w:fldCharType="separate"/>
      </w:r>
      <w:r>
        <w:t>17</w:t>
      </w:r>
      <w:r>
        <w:fldChar w:fldCharType="end"/>
      </w:r>
      <w:r>
        <w:fldChar w:fldCharType="end"/>
      </w:r>
    </w:p>
    <w:p>
      <w:pPr>
        <w:pStyle w:val="2"/>
        <w:tabs>
          <w:tab w:val="left" w:pos="1470"/>
          <w:tab w:val="right" w:leader="dot" w:pos="9061"/>
        </w:tabs>
      </w:pPr>
      <w:r>
        <w:fldChar w:fldCharType="begin"/>
      </w:r>
      <w:r>
        <w:instrText xml:space="preserve"> HYPERLINK \l "_Toc144368876" </w:instrText>
      </w:r>
      <w:r>
        <w:fldChar w:fldCharType="separate"/>
      </w:r>
      <w:r>
        <w:rPr>
          <w:rStyle w:val="8"/>
        </w:rPr>
        <w:t>5.2</w:t>
      </w:r>
      <w:r>
        <w:tab/>
      </w:r>
      <w:r>
        <w:rPr>
          <w:rStyle w:val="8"/>
          <w:rFonts w:hint="eastAsia" w:ascii="黑体" w:hAnsi="黑体" w:eastAsia="黑体"/>
        </w:rPr>
        <w:t>材料统计</w:t>
      </w:r>
      <w:r>
        <w:tab/>
      </w:r>
      <w:r>
        <w:fldChar w:fldCharType="begin"/>
      </w:r>
      <w:r>
        <w:instrText xml:space="preserve"> PAGEREF _Toc144368876 \h </w:instrText>
      </w:r>
      <w:r>
        <w:fldChar w:fldCharType="separate"/>
      </w:r>
      <w:r>
        <w:t>18</w:t>
      </w:r>
      <w:r>
        <w:fldChar w:fldCharType="end"/>
      </w:r>
      <w:r>
        <w:fldChar w:fldCharType="end"/>
      </w:r>
    </w:p>
    <w:p>
      <w:pPr>
        <w:pStyle w:val="5"/>
        <w:tabs>
          <w:tab w:val="left" w:pos="840"/>
          <w:tab w:val="right" w:leader="dot" w:pos="9061"/>
        </w:tabs>
      </w:pPr>
      <w:r>
        <w:fldChar w:fldCharType="begin"/>
      </w:r>
      <w:r>
        <w:instrText xml:space="preserve"> HYPERLINK \l "_Toc144368877" </w:instrText>
      </w:r>
      <w:r>
        <w:fldChar w:fldCharType="separate"/>
      </w:r>
      <w:r>
        <w:rPr>
          <w:rStyle w:val="8"/>
        </w:rPr>
        <w:t>6</w:t>
      </w:r>
      <w:r>
        <w:tab/>
      </w:r>
      <w:r>
        <w:rPr>
          <w:rStyle w:val="8"/>
          <w:rFonts w:hint="eastAsia" w:ascii="黑体" w:hAnsi="黑体" w:eastAsia="黑体"/>
        </w:rPr>
        <w:t>荷载与组合</w:t>
      </w:r>
      <w:r>
        <w:tab/>
      </w:r>
      <w:r>
        <w:fldChar w:fldCharType="begin"/>
      </w:r>
      <w:r>
        <w:instrText xml:space="preserve"> PAGEREF _Toc144368877 \h </w:instrText>
      </w:r>
      <w:r>
        <w:fldChar w:fldCharType="separate"/>
      </w:r>
      <w:r>
        <w:t>18</w:t>
      </w:r>
      <w:r>
        <w:fldChar w:fldCharType="end"/>
      </w:r>
      <w:r>
        <w:fldChar w:fldCharType="end"/>
      </w:r>
    </w:p>
    <w:p>
      <w:pPr>
        <w:pStyle w:val="2"/>
        <w:tabs>
          <w:tab w:val="left" w:pos="1470"/>
          <w:tab w:val="right" w:leader="dot" w:pos="9061"/>
        </w:tabs>
      </w:pPr>
      <w:r>
        <w:fldChar w:fldCharType="begin"/>
      </w:r>
      <w:r>
        <w:instrText xml:space="preserve"> HYPERLINK \l "_Toc144368878" </w:instrText>
      </w:r>
      <w:r>
        <w:fldChar w:fldCharType="separate"/>
      </w:r>
      <w:r>
        <w:rPr>
          <w:rStyle w:val="8"/>
        </w:rPr>
        <w:t>6.1</w:t>
      </w:r>
      <w:r>
        <w:tab/>
      </w:r>
      <w:r>
        <w:rPr>
          <w:rStyle w:val="8"/>
          <w:rFonts w:hint="eastAsia" w:ascii="黑体" w:hAnsi="黑体" w:eastAsia="黑体"/>
        </w:rPr>
        <w:t>工况信息</w:t>
      </w:r>
      <w:r>
        <w:tab/>
      </w:r>
      <w:r>
        <w:fldChar w:fldCharType="begin"/>
      </w:r>
      <w:r>
        <w:instrText xml:space="preserve"> PAGEREF _Toc144368878 \h </w:instrText>
      </w:r>
      <w:r>
        <w:fldChar w:fldCharType="separate"/>
      </w:r>
      <w:r>
        <w:t>18</w:t>
      </w:r>
      <w:r>
        <w:fldChar w:fldCharType="end"/>
      </w:r>
      <w:r>
        <w:fldChar w:fldCharType="end"/>
      </w:r>
    </w:p>
    <w:p>
      <w:pPr>
        <w:pStyle w:val="2"/>
        <w:tabs>
          <w:tab w:val="left" w:pos="1470"/>
          <w:tab w:val="right" w:leader="dot" w:pos="9061"/>
        </w:tabs>
      </w:pPr>
      <w:r>
        <w:fldChar w:fldCharType="begin"/>
      </w:r>
      <w:r>
        <w:instrText xml:space="preserve"> HYPERLINK \l "_Toc144368879" </w:instrText>
      </w:r>
      <w:r>
        <w:fldChar w:fldCharType="separate"/>
      </w:r>
      <w:r>
        <w:rPr>
          <w:rStyle w:val="8"/>
        </w:rPr>
        <w:t>6.2</w:t>
      </w:r>
      <w:r>
        <w:tab/>
      </w:r>
      <w:r>
        <w:rPr>
          <w:rStyle w:val="8"/>
          <w:rFonts w:hint="eastAsia" w:ascii="黑体" w:hAnsi="黑体" w:eastAsia="黑体"/>
        </w:rPr>
        <w:t>荷载信息</w:t>
      </w:r>
      <w:r>
        <w:tab/>
      </w:r>
      <w:r>
        <w:fldChar w:fldCharType="begin"/>
      </w:r>
      <w:r>
        <w:instrText xml:space="preserve"> PAGEREF _Toc144368879 \h </w:instrText>
      </w:r>
      <w:r>
        <w:fldChar w:fldCharType="separate"/>
      </w:r>
      <w:r>
        <w:t>18</w:t>
      </w:r>
      <w:r>
        <w:fldChar w:fldCharType="end"/>
      </w:r>
      <w:r>
        <w:fldChar w:fldCharType="end"/>
      </w:r>
    </w:p>
    <w:p>
      <w:pPr>
        <w:pStyle w:val="2"/>
        <w:tabs>
          <w:tab w:val="left" w:pos="1470"/>
          <w:tab w:val="right" w:leader="dot" w:pos="9061"/>
        </w:tabs>
      </w:pPr>
      <w:r>
        <w:fldChar w:fldCharType="begin"/>
      </w:r>
      <w:r>
        <w:instrText xml:space="preserve"> HYPERLINK \l "_Toc144368880" </w:instrText>
      </w:r>
      <w:r>
        <w:fldChar w:fldCharType="separate"/>
      </w:r>
      <w:r>
        <w:rPr>
          <w:rStyle w:val="8"/>
        </w:rPr>
        <w:t>6.3</w:t>
      </w:r>
      <w:r>
        <w:tab/>
      </w:r>
      <w:r>
        <w:rPr>
          <w:rStyle w:val="8"/>
          <w:rFonts w:hint="eastAsia" w:ascii="黑体" w:hAnsi="黑体" w:eastAsia="黑体"/>
        </w:rPr>
        <w:t>荷载组合</w:t>
      </w:r>
      <w:r>
        <w:tab/>
      </w:r>
      <w:r>
        <w:fldChar w:fldCharType="begin"/>
      </w:r>
      <w:r>
        <w:instrText xml:space="preserve"> PAGEREF _Toc144368880 \h </w:instrText>
      </w:r>
      <w:r>
        <w:fldChar w:fldCharType="separate"/>
      </w:r>
      <w:r>
        <w:t>21</w:t>
      </w:r>
      <w:r>
        <w:fldChar w:fldCharType="end"/>
      </w:r>
      <w:r>
        <w:fldChar w:fldCharType="end"/>
      </w:r>
    </w:p>
    <w:p>
      <w:pPr>
        <w:pStyle w:val="5"/>
        <w:tabs>
          <w:tab w:val="left" w:pos="840"/>
          <w:tab w:val="right" w:leader="dot" w:pos="9061"/>
        </w:tabs>
      </w:pPr>
      <w:r>
        <w:fldChar w:fldCharType="begin"/>
      </w:r>
      <w:r>
        <w:instrText xml:space="preserve"> HYPERLINK \l "_Toc144368881" </w:instrText>
      </w:r>
      <w:r>
        <w:fldChar w:fldCharType="separate"/>
      </w:r>
      <w:r>
        <w:rPr>
          <w:rStyle w:val="8"/>
        </w:rPr>
        <w:t>7</w:t>
      </w:r>
      <w:r>
        <w:tab/>
      </w:r>
      <w:r>
        <w:rPr>
          <w:rStyle w:val="8"/>
          <w:rFonts w:hint="eastAsia" w:ascii="黑体" w:hAnsi="黑体" w:eastAsia="黑体"/>
        </w:rPr>
        <w:t>周期与振型</w:t>
      </w:r>
      <w:r>
        <w:tab/>
      </w:r>
      <w:r>
        <w:fldChar w:fldCharType="begin"/>
      </w:r>
      <w:r>
        <w:instrText xml:space="preserve"> PAGEREF _Toc144368881 \h </w:instrText>
      </w:r>
      <w:r>
        <w:fldChar w:fldCharType="separate"/>
      </w:r>
      <w:r>
        <w:t>21</w:t>
      </w:r>
      <w:r>
        <w:fldChar w:fldCharType="end"/>
      </w:r>
      <w:r>
        <w:fldChar w:fldCharType="end"/>
      </w:r>
    </w:p>
    <w:p>
      <w:pPr>
        <w:pStyle w:val="2"/>
        <w:tabs>
          <w:tab w:val="left" w:pos="1470"/>
          <w:tab w:val="right" w:leader="dot" w:pos="9061"/>
        </w:tabs>
      </w:pPr>
      <w:r>
        <w:fldChar w:fldCharType="begin"/>
      </w:r>
      <w:r>
        <w:instrText xml:space="preserve"> HYPERLINK \l "_Toc144368882" </w:instrText>
      </w:r>
      <w:r>
        <w:fldChar w:fldCharType="separate"/>
      </w:r>
      <w:r>
        <w:rPr>
          <w:rStyle w:val="8"/>
        </w:rPr>
        <w:t>7.1</w:t>
      </w:r>
      <w:r>
        <w:tab/>
      </w:r>
      <w:r>
        <w:rPr>
          <w:rStyle w:val="8"/>
          <w:rFonts w:hint="eastAsia" w:ascii="黑体" w:hAnsi="黑体" w:eastAsia="黑体"/>
        </w:rPr>
        <w:t>周期与质量参与系数</w:t>
      </w:r>
      <w:r>
        <w:tab/>
      </w:r>
      <w:r>
        <w:fldChar w:fldCharType="begin"/>
      </w:r>
      <w:r>
        <w:instrText xml:space="preserve"> PAGEREF _Toc144368882 \h </w:instrText>
      </w:r>
      <w:r>
        <w:fldChar w:fldCharType="separate"/>
      </w:r>
      <w:r>
        <w:t>21</w:t>
      </w:r>
      <w:r>
        <w:fldChar w:fldCharType="end"/>
      </w:r>
      <w:r>
        <w:fldChar w:fldCharType="end"/>
      </w:r>
    </w:p>
    <w:p>
      <w:pPr>
        <w:pStyle w:val="5"/>
        <w:tabs>
          <w:tab w:val="left" w:pos="840"/>
          <w:tab w:val="right" w:leader="dot" w:pos="9061"/>
        </w:tabs>
      </w:pPr>
      <w:r>
        <w:fldChar w:fldCharType="begin"/>
      </w:r>
      <w:r>
        <w:instrText xml:space="preserve"> HYPERLINK \l "_Toc144368883" </w:instrText>
      </w:r>
      <w:r>
        <w:fldChar w:fldCharType="separate"/>
      </w:r>
      <w:r>
        <w:rPr>
          <w:rStyle w:val="8"/>
        </w:rPr>
        <w:t>8</w:t>
      </w:r>
      <w:r>
        <w:tab/>
      </w:r>
      <w:r>
        <w:rPr>
          <w:rStyle w:val="8"/>
          <w:rFonts w:hint="eastAsia" w:ascii="黑体" w:hAnsi="黑体" w:eastAsia="黑体"/>
        </w:rPr>
        <w:t>线性计算结果</w:t>
      </w:r>
      <w:r>
        <w:tab/>
      </w:r>
      <w:r>
        <w:fldChar w:fldCharType="begin"/>
      </w:r>
      <w:r>
        <w:instrText xml:space="preserve"> PAGEREF _Toc144368883 \h </w:instrText>
      </w:r>
      <w:r>
        <w:fldChar w:fldCharType="separate"/>
      </w:r>
      <w:r>
        <w:t>22</w:t>
      </w:r>
      <w:r>
        <w:fldChar w:fldCharType="end"/>
      </w:r>
      <w:r>
        <w:fldChar w:fldCharType="end"/>
      </w:r>
    </w:p>
    <w:p>
      <w:pPr>
        <w:pStyle w:val="2"/>
        <w:tabs>
          <w:tab w:val="left" w:pos="1470"/>
          <w:tab w:val="right" w:leader="dot" w:pos="9061"/>
        </w:tabs>
      </w:pPr>
      <w:r>
        <w:fldChar w:fldCharType="begin"/>
      </w:r>
      <w:r>
        <w:instrText xml:space="preserve"> HYPERLINK \l "_Toc144368884" </w:instrText>
      </w:r>
      <w:r>
        <w:fldChar w:fldCharType="separate"/>
      </w:r>
      <w:r>
        <w:rPr>
          <w:rStyle w:val="8"/>
        </w:rPr>
        <w:t>8.1</w:t>
      </w:r>
      <w:r>
        <w:tab/>
      </w:r>
      <w:r>
        <w:rPr>
          <w:rStyle w:val="8"/>
          <w:rFonts w:hint="eastAsia" w:ascii="黑体" w:hAnsi="黑体" w:eastAsia="黑体"/>
        </w:rPr>
        <w:t>线性反力</w:t>
      </w:r>
      <w:r>
        <w:tab/>
      </w:r>
      <w:r>
        <w:fldChar w:fldCharType="begin"/>
      </w:r>
      <w:r>
        <w:instrText xml:space="preserve"> PAGEREF _Toc144368884 \h </w:instrText>
      </w:r>
      <w:r>
        <w:fldChar w:fldCharType="separate"/>
      </w:r>
      <w:r>
        <w:t>22</w:t>
      </w:r>
      <w:r>
        <w:fldChar w:fldCharType="end"/>
      </w:r>
      <w:r>
        <w:fldChar w:fldCharType="end"/>
      </w:r>
    </w:p>
    <w:p>
      <w:pPr>
        <w:pStyle w:val="2"/>
        <w:tabs>
          <w:tab w:val="left" w:pos="1470"/>
          <w:tab w:val="right" w:leader="dot" w:pos="9061"/>
        </w:tabs>
      </w:pPr>
      <w:r>
        <w:fldChar w:fldCharType="begin"/>
      </w:r>
      <w:r>
        <w:instrText xml:space="preserve"> HYPERLINK \l "_Toc144368885" </w:instrText>
      </w:r>
      <w:r>
        <w:fldChar w:fldCharType="separate"/>
      </w:r>
      <w:r>
        <w:rPr>
          <w:rStyle w:val="8"/>
        </w:rPr>
        <w:t>8.2</w:t>
      </w:r>
      <w:r>
        <w:tab/>
      </w:r>
      <w:r>
        <w:rPr>
          <w:rStyle w:val="8"/>
          <w:rFonts w:hint="eastAsia" w:ascii="黑体" w:hAnsi="黑体" w:eastAsia="黑体"/>
        </w:rPr>
        <w:t>线性内力</w:t>
      </w:r>
      <w:r>
        <w:tab/>
      </w:r>
      <w:r>
        <w:fldChar w:fldCharType="begin"/>
      </w:r>
      <w:r>
        <w:instrText xml:space="preserve"> PAGEREF _Toc144368885 \h </w:instrText>
      </w:r>
      <w:r>
        <w:fldChar w:fldCharType="separate"/>
      </w:r>
      <w:r>
        <w:t>42</w:t>
      </w:r>
      <w:r>
        <w:fldChar w:fldCharType="end"/>
      </w:r>
      <w:r>
        <w:fldChar w:fldCharType="end"/>
      </w:r>
    </w:p>
    <w:p>
      <w:pPr>
        <w:pStyle w:val="2"/>
        <w:tabs>
          <w:tab w:val="left" w:pos="1470"/>
          <w:tab w:val="right" w:leader="dot" w:pos="9061"/>
        </w:tabs>
      </w:pPr>
      <w:r>
        <w:fldChar w:fldCharType="begin"/>
      </w:r>
      <w:r>
        <w:instrText xml:space="preserve"> HYPERLINK \l "_Toc144368886" </w:instrText>
      </w:r>
      <w:r>
        <w:fldChar w:fldCharType="separate"/>
      </w:r>
      <w:r>
        <w:rPr>
          <w:rStyle w:val="8"/>
        </w:rPr>
        <w:t>8.3</w:t>
      </w:r>
      <w:r>
        <w:tab/>
      </w:r>
      <w:r>
        <w:rPr>
          <w:rStyle w:val="8"/>
          <w:rFonts w:hint="eastAsia" w:ascii="黑体" w:hAnsi="黑体" w:eastAsia="黑体"/>
        </w:rPr>
        <w:t>线性位移</w:t>
      </w:r>
      <w:r>
        <w:tab/>
      </w:r>
      <w:r>
        <w:fldChar w:fldCharType="begin"/>
      </w:r>
      <w:r>
        <w:instrText xml:space="preserve"> PAGEREF _Toc144368886 \h </w:instrText>
      </w:r>
      <w:r>
        <w:fldChar w:fldCharType="separate"/>
      </w:r>
      <w:r>
        <w:t>47</w:t>
      </w:r>
      <w:r>
        <w:fldChar w:fldCharType="end"/>
      </w:r>
      <w:r>
        <w:fldChar w:fldCharType="end"/>
      </w:r>
    </w:p>
    <w:p>
      <w:pPr>
        <w:pStyle w:val="5"/>
        <w:tabs>
          <w:tab w:val="left" w:pos="840"/>
          <w:tab w:val="right" w:leader="dot" w:pos="9061"/>
        </w:tabs>
      </w:pPr>
      <w:r>
        <w:fldChar w:fldCharType="begin"/>
      </w:r>
      <w:r>
        <w:instrText xml:space="preserve"> HYPERLINK \l "_Toc144368887" </w:instrText>
      </w:r>
      <w:r>
        <w:fldChar w:fldCharType="separate"/>
      </w:r>
      <w:r>
        <w:rPr>
          <w:rStyle w:val="8"/>
        </w:rPr>
        <w:t>9</w:t>
      </w:r>
      <w:r>
        <w:tab/>
      </w:r>
      <w:r>
        <w:rPr>
          <w:rStyle w:val="8"/>
          <w:rFonts w:hint="eastAsia" w:ascii="黑体" w:hAnsi="黑体" w:eastAsia="黑体"/>
        </w:rPr>
        <w:t>验算结果</w:t>
      </w:r>
      <w:r>
        <w:tab/>
      </w:r>
      <w:r>
        <w:fldChar w:fldCharType="begin"/>
      </w:r>
      <w:r>
        <w:instrText xml:space="preserve"> PAGEREF _Toc144368887 \h </w:instrText>
      </w:r>
      <w:r>
        <w:fldChar w:fldCharType="separate"/>
      </w:r>
      <w:r>
        <w:t>49</w:t>
      </w:r>
      <w:r>
        <w:fldChar w:fldCharType="end"/>
      </w:r>
      <w:r>
        <w:fldChar w:fldCharType="end"/>
      </w:r>
    </w:p>
    <w:p>
      <w:pPr>
        <w:pStyle w:val="2"/>
        <w:tabs>
          <w:tab w:val="left" w:pos="1470"/>
          <w:tab w:val="right" w:leader="dot" w:pos="9061"/>
        </w:tabs>
      </w:pPr>
      <w:r>
        <w:fldChar w:fldCharType="begin"/>
      </w:r>
      <w:r>
        <w:instrText xml:space="preserve"> HYPERLINK \l "_Toc144368888" </w:instrText>
      </w:r>
      <w:r>
        <w:fldChar w:fldCharType="separate"/>
      </w:r>
      <w:r>
        <w:rPr>
          <w:rStyle w:val="8"/>
        </w:rPr>
        <w:t>9.1</w:t>
      </w:r>
      <w:r>
        <w:tab/>
      </w:r>
      <w:r>
        <w:rPr>
          <w:rStyle w:val="8"/>
          <w:rFonts w:hint="eastAsia" w:ascii="黑体" w:hAnsi="黑体" w:eastAsia="黑体"/>
        </w:rPr>
        <w:t>杆件应力比限值分布图</w:t>
      </w:r>
      <w:r>
        <w:tab/>
      </w:r>
      <w:r>
        <w:fldChar w:fldCharType="begin"/>
      </w:r>
      <w:r>
        <w:instrText xml:space="preserve"> PAGEREF _Toc144368888 \h </w:instrText>
      </w:r>
      <w:r>
        <w:fldChar w:fldCharType="separate"/>
      </w:r>
      <w:r>
        <w:t>49</w:t>
      </w:r>
      <w:r>
        <w:fldChar w:fldCharType="end"/>
      </w:r>
      <w:r>
        <w:fldChar w:fldCharType="end"/>
      </w:r>
    </w:p>
    <w:p>
      <w:pPr>
        <w:pStyle w:val="2"/>
        <w:tabs>
          <w:tab w:val="left" w:pos="1470"/>
          <w:tab w:val="right" w:leader="dot" w:pos="9061"/>
        </w:tabs>
      </w:pPr>
      <w:r>
        <w:fldChar w:fldCharType="begin"/>
      </w:r>
      <w:r>
        <w:instrText xml:space="preserve"> HYPERLINK \l "_Toc144368889" </w:instrText>
      </w:r>
      <w:r>
        <w:fldChar w:fldCharType="separate"/>
      </w:r>
      <w:r>
        <w:rPr>
          <w:rStyle w:val="8"/>
        </w:rPr>
        <w:t>9.2</w:t>
      </w:r>
      <w:r>
        <w:tab/>
      </w:r>
      <w:r>
        <w:rPr>
          <w:rStyle w:val="8"/>
          <w:rFonts w:hint="eastAsia" w:ascii="黑体" w:hAnsi="黑体" w:eastAsia="黑体"/>
        </w:rPr>
        <w:t>杆件应力比分布图</w:t>
      </w:r>
      <w:r>
        <w:tab/>
      </w:r>
      <w:r>
        <w:fldChar w:fldCharType="begin"/>
      </w:r>
      <w:r>
        <w:instrText xml:space="preserve"> PAGEREF _Toc144368889 \h </w:instrText>
      </w:r>
      <w:r>
        <w:fldChar w:fldCharType="separate"/>
      </w:r>
      <w:r>
        <w:t>50</w:t>
      </w:r>
      <w:r>
        <w:fldChar w:fldCharType="end"/>
      </w:r>
      <w:r>
        <w:fldChar w:fldCharType="end"/>
      </w:r>
    </w:p>
    <w:p>
      <w:pPr>
        <w:pStyle w:val="2"/>
        <w:tabs>
          <w:tab w:val="left" w:pos="1470"/>
          <w:tab w:val="right" w:leader="dot" w:pos="9061"/>
        </w:tabs>
      </w:pPr>
      <w:r>
        <w:fldChar w:fldCharType="begin"/>
      </w:r>
      <w:r>
        <w:instrText xml:space="preserve"> HYPERLINK \l "_Toc144368890" </w:instrText>
      </w:r>
      <w:r>
        <w:fldChar w:fldCharType="separate"/>
      </w:r>
      <w:r>
        <w:rPr>
          <w:rStyle w:val="8"/>
        </w:rPr>
        <w:t>9.3</w:t>
      </w:r>
      <w:r>
        <w:tab/>
      </w:r>
      <w:r>
        <w:rPr>
          <w:rStyle w:val="8"/>
          <w:rFonts w:hint="eastAsia" w:ascii="黑体" w:hAnsi="黑体" w:eastAsia="黑体"/>
        </w:rPr>
        <w:t>杆件验算结果云图</w:t>
      </w:r>
      <w:r>
        <w:tab/>
      </w:r>
      <w:r>
        <w:fldChar w:fldCharType="begin"/>
      </w:r>
      <w:r>
        <w:instrText xml:space="preserve"> PAGEREF _Toc144368890 \h </w:instrText>
      </w:r>
      <w:r>
        <w:fldChar w:fldCharType="separate"/>
      </w:r>
      <w:r>
        <w:t>51</w:t>
      </w:r>
      <w:r>
        <w:fldChar w:fldCharType="end"/>
      </w:r>
      <w:r>
        <w:fldChar w:fldCharType="end"/>
      </w:r>
    </w:p>
    <w:p>
      <w:pPr>
        <w:jc w:val="center"/>
        <w:rPr>
          <w:rFonts w:ascii="黑体" w:hAnsi="黑体" w:eastAsia="黑体"/>
          <w:b/>
          <w:color w:val="000000"/>
          <w:sz w:val="30"/>
        </w:rPr>
        <w:sectPr>
          <w:type w:val="continuous"/>
          <w:pgSz w:w="11905" w:h="16840"/>
          <w:pgMar w:top="1814" w:right="1417" w:bottom="1814" w:left="1417" w:header="720" w:footer="720" w:gutter="0"/>
          <w:pgNumType w:fmt="decimal"/>
          <w:cols w:space="425" w:num="1"/>
          <w:docGrid w:type="lines" w:linePitch="312" w:charSpace="0"/>
        </w:sectPr>
      </w:pPr>
      <w:r>
        <w:rPr>
          <w:rFonts w:ascii="黑体" w:hAnsi="黑体" w:eastAsia="黑体"/>
          <w:b/>
          <w:color w:val="000000"/>
          <w:sz w:val="30"/>
        </w:rPr>
        <w:fldChar w:fldCharType="end"/>
      </w:r>
    </w:p>
    <w:p>
      <w:pPr>
        <w:jc w:val="center"/>
        <w:rPr>
          <w:rFonts w:ascii="黑体" w:hAnsi="黑体" w:eastAsia="黑体"/>
          <w:b/>
          <w:color w:val="000000"/>
          <w:sz w:val="30"/>
        </w:rPr>
      </w:pPr>
    </w:p>
    <w:p>
      <w:pPr>
        <w:numPr>
          <w:ilvl w:val="0"/>
          <w:numId w:val="1"/>
        </w:numPr>
        <w:spacing w:before="312" w:beforeLines="100" w:after="312" w:afterLines="100"/>
        <w:ind w:right="360"/>
        <w:jc w:val="left"/>
        <w:outlineLvl w:val="1"/>
      </w:pPr>
      <w:bookmarkStart w:id="1" w:name="_Toc144368866"/>
      <w:r>
        <w:rPr>
          <w:rFonts w:ascii="黑体" w:hAnsi="黑体" w:eastAsia="黑体"/>
          <w:color w:val="000000"/>
          <w:sz w:val="28"/>
        </w:rPr>
        <w:t>设计依据</w:t>
      </w:r>
      <w:bookmarkEnd w:id="1"/>
    </w:p>
    <w:p>
      <w:pPr>
        <w:spacing w:before="156" w:beforeLines="50" w:after="156" w:afterLines="50"/>
        <w:ind w:left="360" w:right="360"/>
        <w:jc w:val="left"/>
      </w:pPr>
      <w:r>
        <w:rPr>
          <w:rFonts w:ascii="宋体" w:hAnsi="宋体" w:eastAsia="宋体"/>
          <w:color w:val="000000"/>
        </w:rPr>
        <w:t>《工程结构通用规范》                        （GB55001-2021）</w:t>
      </w:r>
    </w:p>
    <w:p>
      <w:pPr>
        <w:spacing w:before="156" w:beforeLines="50" w:after="156" w:afterLines="50"/>
        <w:ind w:left="360" w:right="360"/>
        <w:jc w:val="left"/>
      </w:pPr>
      <w:r>
        <w:rPr>
          <w:rFonts w:ascii="宋体" w:hAnsi="宋体" w:eastAsia="宋体"/>
          <w:color w:val="000000"/>
        </w:rPr>
        <w:t>《冷弯薄壁型钢结构技术规范》                 (GB50018-2002)</w:t>
      </w:r>
    </w:p>
    <w:p>
      <w:pPr>
        <w:spacing w:before="156" w:beforeLines="50" w:after="156" w:afterLines="50"/>
        <w:ind w:left="360" w:right="360"/>
        <w:jc w:val="left"/>
      </w:pPr>
      <w:r>
        <w:rPr>
          <w:rFonts w:ascii="宋体" w:hAnsi="宋体" w:eastAsia="宋体"/>
          <w:color w:val="000000"/>
        </w:rPr>
        <w:t>《光伏支架结构设计规程》                     (NB/T10115-2018)</w:t>
      </w:r>
    </w:p>
    <w:p>
      <w:pPr>
        <w:spacing w:before="156" w:beforeLines="50" w:after="156" w:afterLines="50"/>
        <w:ind w:left="360" w:right="360"/>
        <w:jc w:val="left"/>
      </w:pPr>
      <w:r>
        <w:rPr>
          <w:rFonts w:ascii="宋体" w:hAnsi="宋体" w:eastAsia="宋体"/>
          <w:color w:val="000000"/>
        </w:rPr>
        <w:t>《建筑结构荷载规范》                         (GB50009-2012)</w:t>
      </w:r>
    </w:p>
    <w:p>
      <w:pPr>
        <w:spacing w:before="156" w:beforeLines="50" w:after="156" w:afterLines="50"/>
        <w:ind w:left="360" w:right="360"/>
        <w:jc w:val="left"/>
      </w:pPr>
      <w:r>
        <w:rPr>
          <w:rFonts w:ascii="宋体" w:hAnsi="宋体" w:eastAsia="宋体"/>
          <w:color w:val="000000"/>
        </w:rPr>
        <w:t>《建筑抗震设计规范》                         (GB50011-2010)(2016年版)</w:t>
      </w:r>
    </w:p>
    <w:p>
      <w:pPr>
        <w:spacing w:before="156" w:beforeLines="50" w:after="156" w:afterLines="50"/>
        <w:ind w:left="360" w:right="360"/>
        <w:jc w:val="left"/>
      </w:pPr>
      <w:r>
        <w:rPr>
          <w:rFonts w:ascii="宋体" w:hAnsi="宋体" w:eastAsia="宋体"/>
          <w:color w:val="000000"/>
        </w:rPr>
        <w:t>《建筑与市政工程抗震通用规范》              （GB55002-2021）</w:t>
      </w:r>
    </w:p>
    <w:p>
      <w:pPr>
        <w:spacing w:before="156" w:beforeLines="50" w:after="156" w:afterLines="50"/>
        <w:ind w:left="360" w:right="360"/>
        <w:jc w:val="left"/>
      </w:pPr>
      <w:r>
        <w:rPr>
          <w:rFonts w:ascii="宋体" w:hAnsi="宋体" w:eastAsia="宋体"/>
          <w:color w:val="000000"/>
        </w:rPr>
        <w:t>《建筑地基基础设计规范》                     (GB50007-2011)</w:t>
      </w:r>
    </w:p>
    <w:p>
      <w:pPr>
        <w:spacing w:before="156" w:beforeLines="50" w:after="156" w:afterLines="50"/>
        <w:ind w:left="360" w:right="360"/>
        <w:jc w:val="left"/>
      </w:pPr>
      <w:r>
        <w:rPr>
          <w:rFonts w:ascii="宋体" w:hAnsi="宋体" w:eastAsia="宋体"/>
          <w:color w:val="000000"/>
        </w:rPr>
        <w:t>《建筑结构可靠性设计统一标准》               (GB50068-2018)</w:t>
      </w:r>
    </w:p>
    <w:p>
      <w:pPr>
        <w:numPr>
          <w:ilvl w:val="0"/>
          <w:numId w:val="1"/>
        </w:numPr>
        <w:spacing w:before="312" w:beforeLines="100" w:after="312" w:afterLines="100"/>
        <w:ind w:right="360"/>
        <w:jc w:val="left"/>
        <w:outlineLvl w:val="1"/>
      </w:pPr>
      <w:bookmarkStart w:id="2" w:name="_Toc144368867"/>
      <w:r>
        <w:rPr>
          <w:rFonts w:ascii="黑体" w:hAnsi="黑体" w:eastAsia="黑体"/>
          <w:color w:val="000000"/>
          <w:sz w:val="28"/>
        </w:rPr>
        <w:t>软件信息</w:t>
      </w:r>
      <w:bookmarkEnd w:id="2"/>
    </w:p>
    <w:p>
      <w:pPr>
        <w:spacing w:before="156" w:beforeLines="50" w:after="156" w:afterLines="50"/>
        <w:ind w:left="360" w:right="360"/>
        <w:jc w:val="left"/>
      </w:pPr>
      <w:r>
        <w:rPr>
          <w:rFonts w:ascii="宋体" w:hAnsi="宋体" w:eastAsia="宋体"/>
          <w:color w:val="000000"/>
        </w:rPr>
        <w:t>3D3S Design 2022.4（上海同磊土木工程技术有限公司）</w:t>
      </w:r>
    </w:p>
    <w:p>
      <w:pPr>
        <w:numPr>
          <w:ilvl w:val="0"/>
          <w:numId w:val="1"/>
        </w:numPr>
        <w:spacing w:before="312" w:beforeLines="100" w:after="312" w:afterLines="100"/>
        <w:ind w:right="360"/>
        <w:jc w:val="left"/>
        <w:outlineLvl w:val="1"/>
      </w:pPr>
      <w:bookmarkStart w:id="3" w:name="_Toc144368868"/>
      <w:r>
        <w:rPr>
          <w:rFonts w:ascii="黑体" w:hAnsi="黑体" w:eastAsia="黑体"/>
          <w:color w:val="000000"/>
          <w:sz w:val="28"/>
        </w:rPr>
        <w:t>结构信息</w:t>
      </w:r>
      <w:bookmarkEnd w:id="3"/>
    </w:p>
    <w:p>
      <w:pPr>
        <w:numPr>
          <w:ilvl w:val="1"/>
          <w:numId w:val="1"/>
        </w:numPr>
        <w:spacing w:before="312" w:beforeLines="100" w:after="312" w:afterLines="100"/>
        <w:ind w:right="360"/>
        <w:jc w:val="left"/>
        <w:outlineLvl w:val="2"/>
      </w:pPr>
      <w:bookmarkStart w:id="4" w:name="_Toc144368869"/>
      <w:r>
        <w:rPr>
          <w:rFonts w:ascii="黑体" w:hAnsi="黑体" w:eastAsia="黑体"/>
          <w:color w:val="000000"/>
          <w:sz w:val="24"/>
        </w:rPr>
        <w:t>总体信息</w:t>
      </w:r>
      <w:bookmarkEnd w:id="4"/>
    </w:p>
    <w:p>
      <w:pPr>
        <w:spacing w:before="156" w:beforeLines="50" w:after="156" w:afterLines="50"/>
        <w:ind w:left="360" w:right="360"/>
        <w:jc w:val="left"/>
      </w:pPr>
      <w:r>
        <w:rPr>
          <w:rFonts w:ascii="宋体" w:hAnsi="宋体" w:eastAsia="宋体"/>
          <w:color w:val="000000"/>
        </w:rPr>
        <w:t>节点总数　　　　236</w:t>
      </w:r>
    </w:p>
    <w:p>
      <w:pPr>
        <w:spacing w:before="156" w:beforeLines="50" w:after="156" w:afterLines="50"/>
        <w:ind w:left="360" w:right="360"/>
        <w:jc w:val="left"/>
      </w:pPr>
      <w:r>
        <w:rPr>
          <w:rFonts w:ascii="宋体" w:hAnsi="宋体" w:eastAsia="宋体"/>
          <w:color w:val="000000"/>
        </w:rPr>
        <w:t>支座总数　　　　56</w:t>
      </w:r>
    </w:p>
    <w:p>
      <w:pPr>
        <w:spacing w:before="156" w:beforeLines="50" w:after="156" w:afterLines="50"/>
        <w:ind w:left="360" w:right="360"/>
        <w:jc w:val="left"/>
      </w:pPr>
      <w:r>
        <w:rPr>
          <w:rFonts w:ascii="宋体" w:hAnsi="宋体" w:eastAsia="宋体"/>
          <w:color w:val="000000"/>
        </w:rPr>
        <w:t>单元总数　　　　300</w:t>
      </w:r>
    </w:p>
    <w:p>
      <w:pPr>
        <w:spacing w:before="156" w:beforeLines="50" w:after="156" w:afterLines="50"/>
        <w:ind w:left="360" w:right="360"/>
        <w:jc w:val="left"/>
      </w:pPr>
      <w:r>
        <w:rPr>
          <w:rFonts w:ascii="宋体" w:hAnsi="宋体" w:eastAsia="宋体"/>
          <w:color w:val="000000"/>
        </w:rPr>
        <w:t>材料种类　　　　1</w:t>
      </w:r>
    </w:p>
    <w:p>
      <w:pPr>
        <w:spacing w:before="156" w:beforeLines="50" w:after="156" w:afterLines="50"/>
        <w:ind w:left="360" w:right="360"/>
        <w:jc w:val="left"/>
      </w:pPr>
      <w:r>
        <w:rPr>
          <w:rFonts w:ascii="宋体" w:hAnsi="宋体" w:eastAsia="宋体"/>
          <w:color w:val="000000"/>
        </w:rPr>
        <w:t>截面种类　　　　3</w:t>
      </w:r>
    </w:p>
    <w:p>
      <w:pPr>
        <w:spacing w:before="156" w:beforeLines="50" w:after="156" w:afterLines="50"/>
        <w:ind w:left="360" w:right="360"/>
        <w:jc w:val="left"/>
      </w:pPr>
      <w:r>
        <w:rPr>
          <w:rFonts w:ascii="宋体" w:hAnsi="宋体" w:eastAsia="宋体"/>
          <w:color w:val="000000"/>
        </w:rPr>
        <w:t>荷载工况　　　　3</w:t>
      </w:r>
    </w:p>
    <w:p>
      <w:pPr>
        <w:numPr>
          <w:ilvl w:val="1"/>
          <w:numId w:val="1"/>
        </w:numPr>
        <w:spacing w:before="312" w:beforeLines="100" w:after="312" w:afterLines="100"/>
        <w:ind w:right="360"/>
        <w:jc w:val="left"/>
        <w:outlineLvl w:val="2"/>
      </w:pPr>
      <w:bookmarkStart w:id="5" w:name="_Toc144368870"/>
      <w:r>
        <w:rPr>
          <w:rFonts w:ascii="黑体" w:hAnsi="黑体" w:eastAsia="黑体"/>
          <w:color w:val="000000"/>
          <w:sz w:val="24"/>
        </w:rPr>
        <w:t>几何信息</w:t>
      </w:r>
      <w:bookmarkEnd w:id="5"/>
    </w:p>
    <w:p>
      <w:pPr>
        <w:jc w:val="center"/>
      </w:pPr>
      <w:r>
        <w:drawing>
          <wp:inline distT="0" distB="0" distL="0" distR="0">
            <wp:extent cx="5486400" cy="31908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1912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56" w:beforeLines="50" w:after="156" w:afterLines="50"/>
        <w:ind w:left="360" w:right="360"/>
        <w:jc w:val="center"/>
      </w:pPr>
      <w:r>
        <w:rPr>
          <w:rFonts w:ascii="宋体" w:hAnsi="宋体" w:eastAsia="宋体"/>
          <w:color w:val="000000"/>
          <w:sz w:val="18"/>
        </w:rPr>
        <w:t>节点编号图（整体）</w:t>
      </w:r>
    </w:p>
    <w:tbl>
      <w:tblPr>
        <w:tblStyle w:val="6"/>
        <w:tblW w:w="0" w:type="auto"/>
        <w:jc w:val="center"/>
        <w:tbl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748"/>
        <w:gridCol w:w="965"/>
        <w:gridCol w:w="965"/>
        <w:gridCol w:w="965"/>
        <w:gridCol w:w="695"/>
        <w:gridCol w:w="740"/>
        <w:gridCol w:w="965"/>
        <w:gridCol w:w="965"/>
        <w:gridCol w:w="965"/>
        <w:gridCol w:w="568"/>
      </w:tblGrid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6" w:hRule="atLeast"/>
          <w:jc w:val="center"/>
        </w:trPr>
        <w:tc>
          <w:tcPr>
            <w:tcW w:w="0" w:type="auto"/>
            <w:gridSpan w:val="10"/>
            <w:vMerge w:val="restart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节点信息表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节点号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x坐标(m)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y坐标(m)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z坐标(m)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备注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节点号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x坐标(m)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y坐标(m)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z坐标(m)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备注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1.316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-5.376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0.921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支座1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0.921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-0.881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支座1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-0.881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-3.175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支座1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-3.175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-4.977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支座1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-4.977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1.316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-5.376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0.921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支座1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0.921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-0.881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支座1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-0.881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-3.175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支座1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-3.175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-4.977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支座1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-4.977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1.316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-5.376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0.921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支座1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0.921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-0.881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支座1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-0.881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-3.175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支座1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-3.175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-4.977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支座1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-4.977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1.316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-5.376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0.921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支座1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0.921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-0.881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支座1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-0.881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-3.175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支座1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-3.175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-4.977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支座1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-4.977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1.316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-5.376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0.921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支座1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0.921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-0.881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支座1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-0.881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-3.175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支座1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-3.175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-4.977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支座1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-4.977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16.609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1.316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16.609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-5.376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16.609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0.921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支座1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16.609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0.921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16.609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-0.881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支座1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16.609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-0.881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16.609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-3.175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支座1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16.609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-3.175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16.609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-4.977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支座1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60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16.609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-4.977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61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19.609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1.316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62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19.609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-5.376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63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19.609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0.921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支座1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64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19.609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0.921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65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19.609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-0.881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支座1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66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19.609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-0.881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67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19.609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-3.175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支座1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68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19.609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-3.175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69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19.609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-4.977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支座1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19.609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-4.977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22.609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1.316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22.609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-5.376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22.609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0.921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支座1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22.609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0.921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22.609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-0.881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支座1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22.609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-0.881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22.609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-3.175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支座1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22.609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-3.175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22.609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-4.977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支座1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22.609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-4.977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25.609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1.316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25.609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-5.376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25.609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0.921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支座1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25.609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0.921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25.609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-0.881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支座1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25.609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-0.881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25.609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-3.175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支座1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25.609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-3.175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25.609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-4.977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支座1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25.609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-4.977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28.609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1.316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28.609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-5.376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28.609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0.921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支座1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28.609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0.921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28.609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-0.881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支座1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28.609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-0.881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28.609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-3.175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支座1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28.609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-3.175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28.609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-4.977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支座1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28.609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-4.977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31.609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1.316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31.609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-5.376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31.609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0.921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支座1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31.609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0.921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31.609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-0.881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支座1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31.609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-0.881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31.609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-3.175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支座1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31.609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-3.175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31.609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-4.977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支座1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110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31.609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-4.977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111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1.316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112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-5.376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113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0.921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支座1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114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0.921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115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-0.881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支座1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116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-0.881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117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-3.175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支座1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118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-3.175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-4.977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支座1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120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-4.977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121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37.609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1.316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122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37.609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-5.376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123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37.609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0.921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支座1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124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37.609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0.921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125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37.609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-0.881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支座1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126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37.609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-0.881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127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37.609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-3.175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支座1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128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37.609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-3.175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129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37.609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-4.977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支座1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37.609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-4.977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40.609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1.316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40.609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-5.376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40.609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0.921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支座1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40.609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0.921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40.609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-0.881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支座1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40.609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-0.881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40.609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-3.175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支座1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40.609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-3.175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40.609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-4.977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支座1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140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40.609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-4.977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141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1.401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1.051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142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40.817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1.051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143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1.401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-0.523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144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40.817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-0.523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145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1.401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-1.243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146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40.817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-1.243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147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1.401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-2.817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148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40.817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-2.817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1.401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-3.537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40.817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-3.537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1.401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-5.111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40.817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-5.111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-5.111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-5.111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1.051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1.051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-5.111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1.051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-5.111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160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1.051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161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-5.111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162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1.051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163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16.609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-5.111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164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16.609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1.051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165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19.609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-5.111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166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19.609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1.051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167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22.609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-5.111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168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22.609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1.051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169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25.609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-5.111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25.609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1.051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28.609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-5.111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28.609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1.051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31.609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-5.111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31.609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1.051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-5.111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1.051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37.609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-5.111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37.609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1.051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40.609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-5.111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180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40.609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1.051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181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-0.523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182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-1.243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183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-2.817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184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-3.537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185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40.609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-0.523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186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40.609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-1.243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187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40.609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-2.817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188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40.609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-3.537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189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-0.523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190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-1.243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191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-2.817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192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-3.537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193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-0.523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194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-1.243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195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-2.817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196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-3.537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197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-0.523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198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-1.243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199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-2.817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-3.537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201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-0.523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202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-1.243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203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-2.817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204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-3.537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16.609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-0.523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206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16.609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-1.243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207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16.609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-2.817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208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16.609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-3.537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19.609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-0.523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210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19.609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-1.243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211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19.609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-2.817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212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19.609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-3.537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213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22.609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-0.523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214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22.609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-1.243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215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22.609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-2.817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216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22.609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-3.537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217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25.609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-0.523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218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25.609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-1.243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25.609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-2.817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220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25.609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-3.537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221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28.609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-0.523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222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28.609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-1.243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223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28.609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-2.817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224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28.609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-3.537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225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31.609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-0.523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226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31.609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-1.243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227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31.609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-2.817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228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31.609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-3.537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229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-0.523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230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-1.243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231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-2.817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232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-3.537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233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37.609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-0.523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37.609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-1.243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235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37.609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-2.817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236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37.609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-3.537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</w:tbl>
    <w:p>
      <w:pPr>
        <w:jc w:val="center"/>
      </w:pPr>
      <w:r>
        <w:drawing>
          <wp:inline distT="0" distB="0" distL="0" distR="0">
            <wp:extent cx="5486400" cy="3190875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1912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56" w:beforeLines="50" w:after="156" w:afterLines="50"/>
        <w:ind w:left="360" w:right="360"/>
        <w:jc w:val="center"/>
      </w:pPr>
      <w:r>
        <w:rPr>
          <w:rFonts w:ascii="宋体" w:hAnsi="宋体" w:eastAsia="宋体"/>
          <w:color w:val="000000"/>
          <w:sz w:val="18"/>
        </w:rPr>
        <w:t>单元编号图（整体）</w:t>
      </w:r>
    </w:p>
    <w:tbl>
      <w:tblPr>
        <w:tblStyle w:val="6"/>
        <w:tblW w:w="0" w:type="auto"/>
        <w:jc w:val="center"/>
        <w:tbl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513"/>
        <w:gridCol w:w="1460"/>
        <w:gridCol w:w="685"/>
        <w:gridCol w:w="673"/>
        <w:gridCol w:w="769"/>
        <w:gridCol w:w="1151"/>
        <w:gridCol w:w="1151"/>
        <w:gridCol w:w="802"/>
        <w:gridCol w:w="802"/>
        <w:gridCol w:w="468"/>
        <w:gridCol w:w="633"/>
      </w:tblGrid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6" w:hRule="atLeast"/>
          <w:jc w:val="center"/>
        </w:trPr>
        <w:tc>
          <w:tcPr>
            <w:tcW w:w="0" w:type="auto"/>
            <w:gridSpan w:val="11"/>
            <w:vMerge w:val="restart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单元信息表（注：等肢角钢的2、3轴分别对应u、v轴）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单元号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截面名称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材料名称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长度(m)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面积(mm</w:t>
            </w:r>
            <w:r>
              <w:rPr>
                <w:rFonts w:ascii="宋体" w:hAnsi="宋体" w:eastAsia="宋体"/>
                <w:color w:val="000000"/>
                <w:sz w:val="18"/>
                <w:vertAlign w:val="superscript"/>
              </w:rPr>
              <w:t>2</w:t>
            </w:r>
            <w:r>
              <w:rPr>
                <w:rFonts w:ascii="宋体" w:hAnsi="宋体" w:eastAsia="宋体"/>
                <w:color w:val="000000"/>
                <w:sz w:val="18"/>
              </w:rPr>
              <w:t>)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绕2轴惯性矩(×10</w:t>
            </w:r>
            <w:r>
              <w:rPr>
                <w:rFonts w:ascii="宋体" w:hAnsi="宋体" w:eastAsia="宋体"/>
                <w:color w:val="000000"/>
                <w:sz w:val="18"/>
                <w:vertAlign w:val="superscript"/>
              </w:rPr>
              <w:t>4</w:t>
            </w:r>
            <w:r>
              <w:rPr>
                <w:rFonts w:ascii="宋体" w:hAnsi="宋体" w:eastAsia="宋体"/>
                <w:color w:val="000000"/>
                <w:sz w:val="18"/>
              </w:rPr>
              <w:t>mm</w:t>
            </w:r>
            <w:r>
              <w:rPr>
                <w:rFonts w:ascii="宋体" w:hAnsi="宋体" w:eastAsia="宋体"/>
                <w:color w:val="000000"/>
                <w:sz w:val="18"/>
                <w:vertAlign w:val="superscript"/>
              </w:rPr>
              <w:t>4</w:t>
            </w:r>
            <w:r>
              <w:rPr>
                <w:rFonts w:ascii="宋体" w:hAnsi="宋体" w:eastAsia="宋体"/>
                <w:color w:val="000000"/>
                <w:sz w:val="18"/>
              </w:rPr>
              <w:t>)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绕3轴惯性矩(×10</w:t>
            </w:r>
            <w:r>
              <w:rPr>
                <w:rFonts w:ascii="宋体" w:hAnsi="宋体" w:eastAsia="宋体"/>
                <w:color w:val="000000"/>
                <w:sz w:val="18"/>
                <w:vertAlign w:val="superscript"/>
              </w:rPr>
              <w:t>4</w:t>
            </w:r>
            <w:r>
              <w:rPr>
                <w:rFonts w:ascii="宋体" w:hAnsi="宋体" w:eastAsia="宋体"/>
                <w:color w:val="000000"/>
                <w:sz w:val="18"/>
              </w:rPr>
              <w:t>mm</w:t>
            </w:r>
            <w:r>
              <w:rPr>
                <w:rFonts w:ascii="宋体" w:hAnsi="宋体" w:eastAsia="宋体"/>
                <w:color w:val="000000"/>
                <w:sz w:val="18"/>
                <w:vertAlign w:val="superscript"/>
              </w:rPr>
              <w:t>4</w:t>
            </w:r>
            <w:r>
              <w:rPr>
                <w:rFonts w:ascii="宋体" w:hAnsi="宋体" w:eastAsia="宋体"/>
                <w:color w:val="000000"/>
                <w:sz w:val="18"/>
              </w:rPr>
              <w:t>)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绕2轴计算长度系数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绕3轴计算长度系数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i节点释放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j节点释放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C80X40X15X2.0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347.00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34.16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7.79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R2R3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C80X40X15X2.0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347.00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34.16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7.79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2.033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2.033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R2R3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C80X40X15X2.0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347.00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34.16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7.79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2.033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2.033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R2R3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C80X40X15X2.0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347.00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34.16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7.79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R2R3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C80X40X15X2.0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347.00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34.16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7.79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R2R3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C80X40X15X2.0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347.00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34.16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7.79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2.033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2.033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R2R3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C80X40X15X2.0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347.00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34.16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7.79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2.033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2.033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R2R3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C80X40X15X2.0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347.00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34.16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7.79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R2R3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C80X40X15X2.0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347.00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34.16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7.79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R2R3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C80X40X15X2.0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347.00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34.16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7.79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2.033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2.033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R2R3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C80X40X15X2.0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347.00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34.16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7.79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2.033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2.033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R2R3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C80X40X15X2.0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347.00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34.16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7.79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R2R3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C80X40X15X2.0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347.00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34.16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7.79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R2R3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C80X40X15X2.0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347.00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34.16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7.79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2.033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2.033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R2R3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C80X40X15X2.0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347.00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34.16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7.79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2.033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2.033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R2R3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C80X40X15X2.0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347.00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34.16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7.79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R2R3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C80X40X15X2.0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347.00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34.16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7.79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R2R3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C80X40X15X2.0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347.00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34.16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7.79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2.033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2.033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R2R3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C80X40X15X2.0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347.00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34.16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7.79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2.033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2.033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R2R3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C80X40X15X2.0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347.00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34.16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7.79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R2R3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C80X40X15X2.0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347.00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34.16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7.79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R2R3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C80X40X15X2.0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347.00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34.16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7.79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2.033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2.033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R2R3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C80X40X15X2.0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347.00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34.16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7.79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2.033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2.033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R2R3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C80X40X15X2.0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347.00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34.16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7.79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R2R3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C80X40X15X2.0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347.00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34.16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7.79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R2R3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C80X40X15X2.0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347.00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34.16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7.79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2.033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2.033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R2R3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C80X40X15X2.0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347.00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34.16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7.79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2.033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2.033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R2R3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C80X40X15X2.0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347.00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34.16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7.79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R2R3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C80X40X15X2.0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347.00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34.16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7.79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R2R3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C80X40X15X2.0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347.00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34.16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7.79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2.033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2.033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R2R3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C80X40X15X2.0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347.00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34.16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7.79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2.033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2.033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R2R3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C80X40X15X2.0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347.00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34.16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7.79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R2R3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C80X40X15X2.0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347.00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34.16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7.79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R2R3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C80X40X15X2.0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347.00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34.16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7.79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2.033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2.033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R2R3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C80X40X15X2.0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347.00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34.16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7.79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2.033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2.033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R2R3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C80X40X15X2.0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347.00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34.16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7.79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R2R3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C80X40X15X2.0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347.00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34.16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7.79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R2R3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C80X40X15X2.0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347.00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34.16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7.79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2.033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2.033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R2R3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C80X40X15X2.0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347.00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34.16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7.79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2.033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2.033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R2R3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C80X40X15X2.0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347.00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34.16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7.79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R2R3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C80X40X15X2.0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347.00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34.16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7.79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R2R3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C80X40X15X2.0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347.00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34.16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7.79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2.033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2.033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R2R3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C80X40X15X2.0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347.00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34.16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7.79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2.033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2.033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R2R3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C80X40X15X2.0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347.00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34.16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7.79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R2R3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C80X40X15X2.0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347.00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34.16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7.79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R2R3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C80X40X15X2.0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347.00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34.16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7.79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2.033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2.033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R2R3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C80X40X15X2.0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347.00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34.16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7.79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2.033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2.033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R2R3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C80X40X15X2.0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347.00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34.16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7.79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R2R3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C80X40X15X2.0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347.00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34.16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7.79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R2R3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C80X40X15X2.0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347.00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34.16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7.79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2.033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2.033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R2R3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C80X40X15X2.0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347.00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34.16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7.79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2.033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2.033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R2R3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C80X40X15X2.0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347.00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34.16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7.79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R2R3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C80X40X15X2.0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347.00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34.16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7.79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R2R3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C80X40X15X2.0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347.00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34.16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7.79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2.033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2.033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R2R3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C80X40X15X2.0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347.00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34.16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7.79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2.033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2.033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R2R3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C80X40X15X2.0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347.00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34.16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7.79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R2R3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0.265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0.130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1.444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60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0.358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61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0.362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62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1.574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63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0.358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64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0.362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65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1.440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66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0.134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67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0.265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68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0.265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69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0.130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1.444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0.358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0.362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1.574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0.358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0.362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1.440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0.134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0.265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0.265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0.130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1.444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0.358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0.362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1.574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0.358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0.362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1.440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0.134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0.265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0.265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0.130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1.444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0.358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0.362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1.574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0.358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0.362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1.440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0.134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0.265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0.265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0.130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1.444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0.358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0.362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1.574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0.358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0.362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1.440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110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0.134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111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0.265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112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0.265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113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0.130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114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1.444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115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0.358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116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0.362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117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1.574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118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0.358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0.362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120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1.440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121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0.134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122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0.265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123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0.265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124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0.130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125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1.444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126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0.358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127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0.362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128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1.574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129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0.358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0.362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1.440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0.134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0.265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0.265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0.130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1.444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0.358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0.362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1.574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140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0.358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141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0.362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142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1.440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143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0.134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144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0.265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145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0.265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146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0.130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147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1.444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148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0.358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0.362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1.574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0.358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0.362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1.440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0.134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0.265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0.265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0.130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1.444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0.358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160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0.362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161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1.574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162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0.358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163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0.362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164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1.440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165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0.134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166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0.265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167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0.265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168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0.130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169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1.444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0.358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0.362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1.574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0.358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0.362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1.440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0.134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0.265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0.265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0.130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180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1.444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181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0.358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182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0.362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183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1.574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184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0.358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185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0.362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186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1.440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187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0.134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188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0.265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189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0.265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190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0.130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191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1.444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192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0.358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193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0.362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194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1.574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195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0.358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196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0.362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197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1.440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198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0.134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199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0.265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0.265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201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0.130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202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1.444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203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0.358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204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0.362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1.574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206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0.358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207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0.362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208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1.440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0.134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210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0.265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523.00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81.34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211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C140X60X20X3.0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0.208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825.00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245.42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39.49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212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C140X60X20X3.0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825.00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245.42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39.49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213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C140X60X20X3.0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825.00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245.42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39.49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214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C140X60X20X3.0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825.00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245.42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39.49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215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C140X60X20X3.0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825.00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245.42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39.49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216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C140X60X20X3.0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825.00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245.42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39.49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217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C140X60X20X3.0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825.00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245.42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39.49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218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C140X60X20X3.0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825.00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245.42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39.49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C140X60X20X3.0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825.00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245.42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39.49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220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C140X60X20X3.0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825.00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245.42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39.49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221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C140X60X20X3.0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825.00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245.42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39.49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222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C140X60X20X3.0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825.00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245.42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39.49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223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C140X60X20X3.0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825.00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245.42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39.49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224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C140X60X20X3.0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825.00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245.42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39.49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225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C140X60X20X3.0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0.208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825.00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245.42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39.49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226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C140X60X20X3.0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0.208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825.00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245.42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39.49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227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C140X60X20X3.0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825.00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245.42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39.49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228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C140X60X20X3.0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825.00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245.42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39.49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229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C140X60X20X3.0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825.00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245.42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39.49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230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C140X60X20X3.0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825.00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245.42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39.49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231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C140X60X20X3.0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825.00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245.42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39.49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232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C140X60X20X3.0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825.00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245.42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39.49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233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C140X60X20X3.0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825.00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245.42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39.49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C140X60X20X3.0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825.00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245.42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39.49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235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C140X60X20X3.0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825.00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245.42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39.49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236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C140X60X20X3.0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825.00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245.42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39.49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237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C140X60X20X3.0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825.00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245.42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39.49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238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C140X60X20X3.0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825.00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245.42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39.49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239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C140X60X20X3.0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825.00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245.42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39.49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C140X60X20X3.0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0.208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825.00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245.42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39.49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C140X60X20X3.0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0.208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825.00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245.42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39.49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C140X60X20X3.0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825.00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245.42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39.49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C140X60X20X3.0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825.00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245.42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39.49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C140X60X20X3.0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825.00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245.42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39.49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C140X60X20X3.0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825.00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245.42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39.49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C140X60X20X3.0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825.00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245.42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39.49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C140X60X20X3.0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825.00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245.42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39.49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C140X60X20X3.0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825.00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245.42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39.49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C140X60X20X3.0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825.00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245.42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39.49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250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C140X60X20X3.0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825.00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245.42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39.49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251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C140X60X20X3.0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825.00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245.42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39.49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252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C140X60X20X3.0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825.00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245.42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39.49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253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C140X60X20X3.0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825.00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245.42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39.49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254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C140X60X20X3.0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825.00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245.42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39.49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255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C140X60X20X3.0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0.208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825.00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245.42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39.49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256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C140X60X20X3.0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0.208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825.00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245.42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39.49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257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C140X60X20X3.0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825.00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245.42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39.49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258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C140X60X20X3.0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825.00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245.42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39.49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259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C140X60X20X3.0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825.00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245.42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39.49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260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C140X60X20X3.0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825.00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245.42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39.49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261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C140X60X20X3.0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825.00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245.42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39.49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262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C140X60X20X3.0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825.00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245.42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39.49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263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C140X60X20X3.0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825.00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245.42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39.49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264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C140X60X20X3.0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825.00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245.42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39.49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265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C140X60X20X3.0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825.00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245.42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39.49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266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C140X60X20X3.0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825.00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245.42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39.49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267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C140X60X20X3.0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825.00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245.42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39.49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268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C140X60X20X3.0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825.00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245.42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39.49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269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C140X60X20X3.0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825.00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245.42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39.49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270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C140X60X20X3.0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0.208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825.00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245.42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39.49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271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C140X60X20X3.0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0.208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825.00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245.42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39.49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272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C140X60X20X3.0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825.00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245.42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39.49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273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C140X60X20X3.0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825.00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245.42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39.49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274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C140X60X20X3.0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825.00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245.42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39.49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275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C140X60X20X3.0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825.00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245.42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39.49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276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C140X60X20X3.0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825.00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245.42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39.49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277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C140X60X20X3.0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825.00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245.42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39.49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278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C140X60X20X3.0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825.00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245.42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39.49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279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C140X60X20X3.0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825.00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245.42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39.49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280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C140X60X20X3.0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825.00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245.42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39.49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281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C140X60X20X3.0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825.00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245.42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39.49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282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C140X60X20X3.0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825.00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245.42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39.49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283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C140X60X20X3.0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825.00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245.42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39.49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284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C140X60X20X3.0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825.00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245.42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39.49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285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C140X60X20X3.0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0.208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825.00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245.42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39.49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286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C140X60X20X3.0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0.208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825.00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245.42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39.49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287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C140X60X20X3.0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825.00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245.42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39.49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288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C140X60X20X3.0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825.00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245.42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39.49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289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C140X60X20X3.0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825.00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245.42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39.49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290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C140X60X20X3.0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825.00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245.42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39.49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291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C140X60X20X3.0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825.00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245.42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39.49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292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C140X60X20X3.0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825.00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245.42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39.49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293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C140X60X20X3.0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825.00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245.42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39.49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294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C140X60X20X3.0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825.00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245.42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39.49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295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C140X60X20X3.0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825.00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245.42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39.49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296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C140X60X20X3.0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825.00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245.42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39.49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297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C140X60X20X3.0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825.00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245.42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39.49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298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C140X60X20X3.0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825.00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245.42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39.49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299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C140X60X20X3.0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825.00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245.42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39.49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C140X60X20X3.0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0.208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825.00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245.42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39.49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---</w:t>
            </w:r>
          </w:p>
        </w:tc>
      </w:tr>
    </w:tbl>
    <w:p>
      <w:pPr>
        <w:jc w:val="center"/>
      </w:pPr>
      <w:r>
        <w:drawing>
          <wp:inline distT="0" distB="0" distL="0" distR="0">
            <wp:extent cx="5486400" cy="3190875"/>
            <wp:effectExtent l="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1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1912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56" w:beforeLines="50" w:after="156" w:afterLines="50"/>
        <w:ind w:left="360" w:right="360"/>
        <w:jc w:val="center"/>
      </w:pPr>
      <w:r>
        <w:rPr>
          <w:rFonts w:ascii="宋体" w:hAnsi="宋体" w:eastAsia="宋体"/>
          <w:color w:val="000000"/>
          <w:sz w:val="18"/>
        </w:rPr>
        <w:t>截面编号图（整体）</w:t>
      </w:r>
    </w:p>
    <w:tbl>
      <w:tblPr>
        <w:tblStyle w:val="6"/>
        <w:tblW w:w="0" w:type="auto"/>
        <w:jc w:val="center"/>
        <w:tbl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928"/>
        <w:gridCol w:w="1280"/>
        <w:gridCol w:w="1460"/>
        <w:gridCol w:w="928"/>
      </w:tblGrid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6" w:hRule="atLeast"/>
          <w:jc w:val="center"/>
        </w:trPr>
        <w:tc>
          <w:tcPr>
            <w:tcW w:w="0" w:type="auto"/>
            <w:gridSpan w:val="4"/>
            <w:vMerge w:val="restart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截面信息表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截面编号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截面类型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截面名称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构件总数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冷弯卷边槽钢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C140X60X20X3.0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冷弯卷边槽钢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154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冷弯卷边槽钢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C80X40X15X2.0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56</w:t>
            </w:r>
          </w:p>
        </w:tc>
      </w:tr>
    </w:tbl>
    <w:p>
      <w:pPr>
        <w:numPr>
          <w:ilvl w:val="1"/>
          <w:numId w:val="1"/>
        </w:numPr>
        <w:spacing w:before="312" w:beforeLines="100" w:after="312" w:afterLines="100"/>
        <w:ind w:right="360"/>
        <w:jc w:val="left"/>
        <w:outlineLvl w:val="2"/>
      </w:pPr>
      <w:bookmarkStart w:id="6" w:name="_Toc144368871"/>
      <w:r>
        <w:rPr>
          <w:rFonts w:ascii="黑体" w:hAnsi="黑体" w:eastAsia="黑体"/>
          <w:color w:val="000000"/>
          <w:sz w:val="24"/>
        </w:rPr>
        <w:t>计算参数</w:t>
      </w:r>
      <w:bookmarkEnd w:id="6"/>
    </w:p>
    <w:p>
      <w:pPr>
        <w:spacing w:before="156" w:beforeLines="50" w:after="156" w:afterLines="50"/>
        <w:ind w:left="360" w:right="360"/>
        <w:jc w:val="left"/>
      </w:pPr>
      <w:r>
        <w:rPr>
          <w:rFonts w:ascii="宋体" w:hAnsi="宋体" w:eastAsia="宋体"/>
          <w:color w:val="000000"/>
        </w:rPr>
        <w:t>(1)动力特性计算</w:t>
      </w:r>
    </w:p>
    <w:p>
      <w:pPr>
        <w:spacing w:before="156" w:beforeLines="50" w:after="156" w:afterLines="50"/>
        <w:ind w:left="360" w:right="360"/>
        <w:jc w:val="left"/>
      </w:pPr>
      <w:r>
        <w:rPr>
          <w:rFonts w:ascii="宋体" w:hAnsi="宋体" w:eastAsia="宋体"/>
          <w:color w:val="000000"/>
        </w:rPr>
        <w:t>计算振型数: 9</w:t>
      </w:r>
    </w:p>
    <w:p>
      <w:pPr>
        <w:spacing w:before="156" w:beforeLines="50" w:after="156" w:afterLines="50"/>
        <w:ind w:left="360" w:right="360"/>
        <w:jc w:val="left"/>
      </w:pPr>
      <w:r>
        <w:rPr>
          <w:rFonts w:ascii="宋体" w:hAnsi="宋体" w:eastAsia="宋体"/>
          <w:color w:val="000000"/>
        </w:rPr>
        <w:t>振型类型: 特征向量</w:t>
      </w:r>
    </w:p>
    <w:p>
      <w:pPr>
        <w:spacing w:before="156" w:beforeLines="50" w:after="156" w:afterLines="50"/>
        <w:ind w:left="360" w:right="360"/>
        <w:jc w:val="left"/>
      </w:pPr>
      <w:r>
        <w:rPr>
          <w:rFonts w:ascii="宋体" w:hAnsi="宋体" w:eastAsia="宋体"/>
          <w:color w:val="000000"/>
        </w:rPr>
        <w:t>(2)线性计算</w:t>
      </w:r>
    </w:p>
    <w:p>
      <w:pPr>
        <w:spacing w:before="156" w:beforeLines="50" w:after="156" w:afterLines="50"/>
        <w:ind w:left="360" w:right="360"/>
        <w:jc w:val="left"/>
      </w:pPr>
      <w:r>
        <w:rPr>
          <w:rFonts w:ascii="宋体" w:hAnsi="宋体" w:eastAsia="宋体"/>
          <w:color w:val="000000"/>
        </w:rPr>
        <w:t>梁单元属性: 考虑剪切效应（铁木辛柯梁）</w:t>
      </w:r>
    </w:p>
    <w:p>
      <w:pPr>
        <w:spacing w:before="156" w:beforeLines="50" w:after="156" w:afterLines="50"/>
        <w:ind w:left="360" w:right="360"/>
        <w:jc w:val="left"/>
      </w:pPr>
      <w:r>
        <w:rPr>
          <w:rFonts w:ascii="宋体" w:hAnsi="宋体" w:eastAsia="宋体"/>
          <w:color w:val="000000"/>
        </w:rPr>
        <w:t>梁抗扭惯性矩: 自由扭转惯性矩</w:t>
      </w:r>
    </w:p>
    <w:p>
      <w:pPr>
        <w:spacing w:before="156" w:beforeLines="50" w:after="156" w:afterLines="50"/>
        <w:ind w:left="360" w:right="360"/>
        <w:jc w:val="left"/>
      </w:pPr>
      <w:r>
        <w:rPr>
          <w:rFonts w:ascii="宋体" w:hAnsi="宋体" w:eastAsia="宋体"/>
          <w:color w:val="000000"/>
        </w:rPr>
        <w:t>考虑P - Δ / 二阶效应：否</w:t>
      </w:r>
    </w:p>
    <w:p>
      <w:pPr>
        <w:numPr>
          <w:ilvl w:val="1"/>
          <w:numId w:val="1"/>
        </w:numPr>
        <w:spacing w:before="312" w:beforeLines="100" w:after="312" w:afterLines="100"/>
        <w:ind w:right="360"/>
        <w:jc w:val="left"/>
        <w:outlineLvl w:val="2"/>
      </w:pPr>
      <w:bookmarkStart w:id="7" w:name="_Toc144368872"/>
      <w:r>
        <w:rPr>
          <w:rFonts w:ascii="黑体" w:hAnsi="黑体" w:eastAsia="黑体"/>
          <w:color w:val="000000"/>
          <w:sz w:val="24"/>
        </w:rPr>
        <w:t>设计参数</w:t>
      </w:r>
      <w:bookmarkEnd w:id="7"/>
    </w:p>
    <w:p>
      <w:pPr>
        <w:spacing w:before="156" w:beforeLines="50" w:after="156" w:afterLines="50"/>
        <w:ind w:left="360" w:right="360"/>
        <w:jc w:val="left"/>
      </w:pPr>
      <w:r>
        <w:rPr>
          <w:rFonts w:ascii="宋体" w:hAnsi="宋体" w:eastAsia="宋体"/>
          <w:color w:val="000000"/>
        </w:rPr>
        <w:t>结构重要性系数：1.000</w:t>
      </w:r>
    </w:p>
    <w:p>
      <w:pPr>
        <w:spacing w:before="156" w:beforeLines="50" w:after="156" w:afterLines="50"/>
        <w:ind w:left="360" w:right="360"/>
        <w:jc w:val="left"/>
      </w:pPr>
      <w:r>
        <w:rPr>
          <w:rFonts w:ascii="宋体" w:hAnsi="宋体" w:eastAsia="宋体"/>
          <w:color w:val="000000"/>
        </w:rPr>
        <w:t>支撑临界角：15.000°</w:t>
      </w:r>
    </w:p>
    <w:tbl>
      <w:tblPr>
        <w:tblStyle w:val="6"/>
        <w:tblW w:w="0" w:type="auto"/>
        <w:jc w:val="center"/>
        <w:tbl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928"/>
        <w:gridCol w:w="920"/>
        <w:gridCol w:w="1828"/>
      </w:tblGrid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6" w:hRule="atLeast"/>
          <w:jc w:val="center"/>
        </w:trPr>
        <w:tc>
          <w:tcPr>
            <w:tcW w:w="0" w:type="auto"/>
            <w:gridSpan w:val="3"/>
            <w:vMerge w:val="restart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抗震等级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结构类型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抗震等级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构造措施的抗震等级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钢框架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三级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三级</w:t>
            </w:r>
          </w:p>
        </w:tc>
      </w:tr>
    </w:tbl>
    <w:p>
      <w:pPr>
        <w:ind w:left="360" w:right="360"/>
        <w:jc w:val="left"/>
      </w:pPr>
    </w:p>
    <w:p>
      <w:pPr>
        <w:ind w:left="360" w:right="360"/>
        <w:jc w:val="left"/>
      </w:pPr>
      <w:r>
        <w:rPr>
          <w:rFonts w:ascii="宋体" w:hAnsi="宋体" w:eastAsia="宋体"/>
          <w:color w:val="000000"/>
        </w:rPr>
        <w:t>注：此处为整体抗震等级，若部分构件单独定义了抗震等级请注意检查。</w:t>
      </w:r>
    </w:p>
    <w:p>
      <w:pPr>
        <w:numPr>
          <w:ilvl w:val="0"/>
          <w:numId w:val="1"/>
        </w:numPr>
        <w:spacing w:before="312" w:beforeLines="100" w:after="312" w:afterLines="100"/>
        <w:ind w:right="360"/>
        <w:jc w:val="left"/>
        <w:outlineLvl w:val="1"/>
      </w:pPr>
      <w:bookmarkStart w:id="8" w:name="_Toc144368873"/>
      <w:r>
        <w:rPr>
          <w:rFonts w:ascii="黑体" w:hAnsi="黑体" w:eastAsia="黑体"/>
          <w:color w:val="000000"/>
          <w:sz w:val="28"/>
        </w:rPr>
        <w:t>计算简图</w:t>
      </w:r>
      <w:bookmarkEnd w:id="8"/>
    </w:p>
    <w:p>
      <w:pPr>
        <w:jc w:val="center"/>
      </w:pPr>
      <w:r>
        <w:drawing>
          <wp:inline distT="0" distB="0" distL="0" distR="0">
            <wp:extent cx="5486400" cy="3190875"/>
            <wp:effectExtent l="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1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1912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56" w:beforeLines="50" w:after="156" w:afterLines="50"/>
        <w:ind w:left="360" w:right="360"/>
        <w:jc w:val="center"/>
      </w:pPr>
      <w:r>
        <w:rPr>
          <w:rFonts w:ascii="宋体" w:hAnsi="宋体" w:eastAsia="宋体"/>
          <w:color w:val="000000"/>
          <w:sz w:val="18"/>
        </w:rPr>
        <w:t>计算简图（整体）</w:t>
      </w:r>
    </w:p>
    <w:p>
      <w:pPr>
        <w:spacing w:before="156" w:beforeLines="50" w:after="156" w:afterLines="50"/>
        <w:ind w:left="360" w:right="360"/>
        <w:jc w:val="center"/>
      </w:pPr>
      <w:r>
        <w:rPr>
          <w:rFonts w:ascii="宋体" w:hAnsi="宋体" w:eastAsia="宋体"/>
          <w:color w:val="000000"/>
          <w:sz w:val="18"/>
        </w:rPr>
        <w:t>注：蓝色单元为普通单元，绿色单元为连接单元，绿色实心圆为支座，黄色实心圆为主从节点的主节点</w:t>
      </w:r>
    </w:p>
    <w:tbl>
      <w:tblPr>
        <w:tblStyle w:val="6"/>
        <w:tblW w:w="0" w:type="auto"/>
        <w:jc w:val="center"/>
        <w:tbl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928"/>
        <w:gridCol w:w="695"/>
        <w:gridCol w:w="695"/>
        <w:gridCol w:w="695"/>
        <w:gridCol w:w="785"/>
        <w:gridCol w:w="785"/>
        <w:gridCol w:w="793"/>
      </w:tblGrid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6" w:hRule="atLeast"/>
          <w:jc w:val="center"/>
        </w:trPr>
        <w:tc>
          <w:tcPr>
            <w:tcW w:w="0" w:type="auto"/>
            <w:gridSpan w:val="7"/>
            <w:vMerge w:val="restart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支座信息表（单位: 刚度：kN/mm  kN*mm/rad  位移：mm rad）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支座类型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平动1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平动2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平动3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转动R1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转动R2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转动R3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刚性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刚性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刚性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刚性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刚性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刚性</w:t>
            </w:r>
          </w:p>
        </w:tc>
      </w:tr>
    </w:tbl>
    <w:p>
      <w:pPr>
        <w:ind w:left="360" w:right="360"/>
        <w:jc w:val="left"/>
      </w:pPr>
    </w:p>
    <w:p>
      <w:pPr>
        <w:numPr>
          <w:ilvl w:val="0"/>
          <w:numId w:val="1"/>
        </w:numPr>
        <w:spacing w:before="312" w:beforeLines="100" w:after="312" w:afterLines="100"/>
        <w:ind w:right="360"/>
        <w:jc w:val="left"/>
        <w:outlineLvl w:val="1"/>
      </w:pPr>
      <w:bookmarkStart w:id="9" w:name="_Toc144368874"/>
      <w:r>
        <w:rPr>
          <w:rFonts w:ascii="黑体" w:hAnsi="黑体" w:eastAsia="黑体"/>
          <w:color w:val="000000"/>
          <w:sz w:val="28"/>
        </w:rPr>
        <w:t>材料信息</w:t>
      </w:r>
      <w:bookmarkEnd w:id="9"/>
    </w:p>
    <w:p>
      <w:pPr>
        <w:numPr>
          <w:ilvl w:val="1"/>
          <w:numId w:val="1"/>
        </w:numPr>
        <w:spacing w:before="312" w:beforeLines="100" w:after="312" w:afterLines="100"/>
        <w:ind w:right="360"/>
        <w:jc w:val="left"/>
        <w:outlineLvl w:val="2"/>
      </w:pPr>
      <w:bookmarkStart w:id="10" w:name="_Toc144368875"/>
      <w:r>
        <w:rPr>
          <w:rFonts w:ascii="黑体" w:hAnsi="黑体" w:eastAsia="黑体"/>
          <w:color w:val="000000"/>
          <w:sz w:val="24"/>
        </w:rPr>
        <w:t>材料特性</w:t>
      </w:r>
      <w:bookmarkEnd w:id="10"/>
    </w:p>
    <w:tbl>
      <w:tblPr>
        <w:tblStyle w:val="6"/>
        <w:tblW w:w="0" w:type="auto"/>
        <w:jc w:val="center"/>
        <w:tbl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838"/>
        <w:gridCol w:w="560"/>
        <w:gridCol w:w="1640"/>
        <w:gridCol w:w="740"/>
        <w:gridCol w:w="1100"/>
        <w:gridCol w:w="1370"/>
        <w:gridCol w:w="1648"/>
      </w:tblGrid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名称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材料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弹性模量(kN/mm2)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泊松比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线膨胀系数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设计强度(MPa)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质量密度(kg/mm3)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Q355B-1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206.000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0.300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1.20e-05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按规范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7.85e-06</w:t>
            </w:r>
          </w:p>
        </w:tc>
      </w:tr>
    </w:tbl>
    <w:p>
      <w:pPr>
        <w:numPr>
          <w:ilvl w:val="1"/>
          <w:numId w:val="1"/>
        </w:numPr>
        <w:spacing w:before="312" w:beforeLines="100" w:after="312" w:afterLines="100"/>
        <w:ind w:right="360"/>
        <w:jc w:val="left"/>
        <w:outlineLvl w:val="2"/>
      </w:pPr>
      <w:bookmarkStart w:id="11" w:name="_Toc144368876"/>
      <w:r>
        <w:rPr>
          <w:rFonts w:ascii="黑体" w:hAnsi="黑体" w:eastAsia="黑体"/>
          <w:color w:val="000000"/>
          <w:sz w:val="24"/>
        </w:rPr>
        <w:t>材料统计</w:t>
      </w:r>
      <w:bookmarkEnd w:id="11"/>
    </w:p>
    <w:p>
      <w:pPr>
        <w:jc w:val="center"/>
      </w:pPr>
      <w:r>
        <w:drawing>
          <wp:inline distT="0" distB="0" distL="0" distR="0">
            <wp:extent cx="5274310" cy="3076575"/>
            <wp:effectExtent l="0" t="0" r="21590" b="9525"/>
            <wp:docPr id="5" name="图表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tbl>
      <w:tblPr>
        <w:tblStyle w:val="6"/>
        <w:tblW w:w="0" w:type="auto"/>
        <w:jc w:val="center"/>
        <w:tbl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568"/>
        <w:gridCol w:w="1460"/>
        <w:gridCol w:w="830"/>
        <w:gridCol w:w="740"/>
        <w:gridCol w:w="1010"/>
        <w:gridCol w:w="928"/>
      </w:tblGrid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6" w:hRule="atLeast"/>
          <w:jc w:val="center"/>
        </w:trPr>
        <w:tc>
          <w:tcPr>
            <w:tcW w:w="0" w:type="auto"/>
            <w:gridSpan w:val="6"/>
            <w:vMerge w:val="restart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钢汇总表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序号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截面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材性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数量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长度(m)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重量(kg)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C80X40X15X2.0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Q355B-1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22.680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61.779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C100X50X15X2.5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Q355B-1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93.688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384.641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C140X60X20X3.0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Q355B-1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236.496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1531.607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 xml:space="preserve"> 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 xml:space="preserve"> 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 xml:space="preserve"> 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300 根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352.864 m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1978 kg</w:t>
            </w:r>
          </w:p>
        </w:tc>
      </w:tr>
    </w:tbl>
    <w:p>
      <w:pPr>
        <w:ind w:left="360" w:right="360"/>
        <w:jc w:val="left"/>
      </w:pPr>
    </w:p>
    <w:p>
      <w:pPr>
        <w:numPr>
          <w:ilvl w:val="0"/>
          <w:numId w:val="1"/>
        </w:numPr>
        <w:spacing w:before="312" w:beforeLines="100" w:after="312" w:afterLines="100"/>
        <w:ind w:right="360"/>
        <w:jc w:val="left"/>
        <w:outlineLvl w:val="1"/>
      </w:pPr>
      <w:bookmarkStart w:id="12" w:name="_Toc144368877"/>
      <w:r>
        <w:rPr>
          <w:rFonts w:ascii="黑体" w:hAnsi="黑体" w:eastAsia="黑体"/>
          <w:color w:val="000000"/>
          <w:sz w:val="28"/>
        </w:rPr>
        <w:t>荷载与组合</w:t>
      </w:r>
      <w:bookmarkEnd w:id="12"/>
    </w:p>
    <w:p>
      <w:pPr>
        <w:numPr>
          <w:ilvl w:val="1"/>
          <w:numId w:val="1"/>
        </w:numPr>
        <w:spacing w:before="312" w:beforeLines="100" w:after="312" w:afterLines="100"/>
        <w:ind w:right="360"/>
        <w:jc w:val="left"/>
        <w:outlineLvl w:val="2"/>
      </w:pPr>
      <w:bookmarkStart w:id="13" w:name="_Toc144368878"/>
      <w:r>
        <w:rPr>
          <w:rFonts w:ascii="黑体" w:hAnsi="黑体" w:eastAsia="黑体"/>
          <w:color w:val="000000"/>
          <w:sz w:val="24"/>
        </w:rPr>
        <w:t>工况信息</w:t>
      </w:r>
      <w:bookmarkEnd w:id="13"/>
    </w:p>
    <w:tbl>
      <w:tblPr>
        <w:tblStyle w:val="6"/>
        <w:tblW w:w="0" w:type="auto"/>
        <w:jc w:val="center"/>
        <w:tbl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568"/>
        <w:gridCol w:w="740"/>
        <w:gridCol w:w="920"/>
        <w:gridCol w:w="920"/>
        <w:gridCol w:w="1468"/>
      </w:tblGrid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序号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工况号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荷载类型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自重系数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荷载说明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恒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风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光伏支架正风压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风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光伏支架负风压</w:t>
            </w:r>
          </w:p>
        </w:tc>
      </w:tr>
    </w:tbl>
    <w:p>
      <w:pPr>
        <w:numPr>
          <w:ilvl w:val="1"/>
          <w:numId w:val="1"/>
        </w:numPr>
        <w:spacing w:before="312" w:beforeLines="100" w:after="312" w:afterLines="100"/>
        <w:ind w:right="360"/>
        <w:jc w:val="left"/>
        <w:outlineLvl w:val="2"/>
      </w:pPr>
      <w:bookmarkStart w:id="14" w:name="_Toc144368879"/>
      <w:r>
        <w:rPr>
          <w:rFonts w:ascii="黑体" w:hAnsi="黑体" w:eastAsia="黑体"/>
          <w:color w:val="000000"/>
          <w:sz w:val="24"/>
        </w:rPr>
        <w:t>荷载信息</w:t>
      </w:r>
      <w:bookmarkEnd w:id="14"/>
    </w:p>
    <w:p>
      <w:pPr>
        <w:spacing w:before="156" w:beforeLines="50" w:after="156" w:afterLines="50"/>
        <w:ind w:left="360" w:right="360"/>
        <w:jc w:val="left"/>
      </w:pPr>
      <w:r>
        <w:rPr>
          <w:rFonts w:ascii="宋体" w:hAnsi="宋体" w:eastAsia="宋体"/>
          <w:color w:val="000000"/>
        </w:rPr>
        <w:t>(1)单元荷载列表(力：kN；分布力：kN/m；弯矩：kN.m；分布弯矩：kN.m/m)</w:t>
      </w:r>
    </w:p>
    <w:tbl>
      <w:tblPr>
        <w:tblStyle w:val="6"/>
        <w:tblW w:w="0" w:type="auto"/>
        <w:jc w:val="center"/>
        <w:tbl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568"/>
        <w:gridCol w:w="920"/>
        <w:gridCol w:w="560"/>
        <w:gridCol w:w="560"/>
        <w:gridCol w:w="695"/>
        <w:gridCol w:w="560"/>
        <w:gridCol w:w="740"/>
        <w:gridCol w:w="740"/>
        <w:gridCol w:w="650"/>
        <w:gridCol w:w="658"/>
      </w:tblGrid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序号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荷载类型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工况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类型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方向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数值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X1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X2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恒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Z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绝对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-0.121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-0.121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风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3-3轴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绝对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2.538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2.538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风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3-3轴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绝对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-3.014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-3.014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</w:tbl>
    <w:p>
      <w:pPr>
        <w:numPr>
          <w:ilvl w:val="2"/>
          <w:numId w:val="1"/>
        </w:numPr>
        <w:spacing w:before="312" w:beforeLines="100" w:after="312" w:afterLines="100"/>
        <w:ind w:right="360"/>
        <w:jc w:val="left"/>
        <w:outlineLvl w:val="3"/>
      </w:pPr>
      <w:r>
        <w:rPr>
          <w:rFonts w:ascii="宋体" w:hAnsi="宋体" w:eastAsia="宋体"/>
          <w:b/>
          <w:color w:val="000000"/>
          <w:sz w:val="24"/>
        </w:rPr>
        <w:t>恒荷载</w:t>
      </w:r>
    </w:p>
    <w:p>
      <w:pPr>
        <w:numPr>
          <w:ilvl w:val="3"/>
          <w:numId w:val="1"/>
        </w:numPr>
        <w:spacing w:before="156" w:beforeLines="50" w:after="156" w:afterLines="50"/>
        <w:ind w:left="360" w:right="360"/>
        <w:jc w:val="left"/>
        <w:outlineLvl w:val="4"/>
      </w:pPr>
      <w:r>
        <w:rPr>
          <w:rFonts w:ascii="宋体" w:hAnsi="宋体" w:eastAsia="宋体"/>
          <w:color w:val="000000"/>
        </w:rPr>
        <w:t>恒荷载0</w:t>
      </w:r>
    </w:p>
    <w:p>
      <w:pPr>
        <w:spacing w:before="156" w:beforeLines="50" w:after="156" w:afterLines="50"/>
        <w:ind w:left="360" w:right="360"/>
        <w:jc w:val="left"/>
      </w:pPr>
      <w:r>
        <w:rPr>
          <w:rFonts w:ascii="宋体" w:hAnsi="宋体" w:eastAsia="宋体"/>
          <w:color w:val="000000"/>
        </w:rPr>
        <w:t>(1)恒荷载0单元荷载</w:t>
      </w:r>
    </w:p>
    <w:tbl>
      <w:tblPr>
        <w:tblStyle w:val="6"/>
        <w:tblW w:w="0" w:type="auto"/>
        <w:jc w:val="center"/>
        <w:tbl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568"/>
        <w:gridCol w:w="920"/>
        <w:gridCol w:w="560"/>
        <w:gridCol w:w="740"/>
        <w:gridCol w:w="740"/>
        <w:gridCol w:w="740"/>
        <w:gridCol w:w="748"/>
      </w:tblGrid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6" w:hRule="atLeast"/>
          <w:jc w:val="center"/>
        </w:trPr>
        <w:tc>
          <w:tcPr>
            <w:tcW w:w="0" w:type="auto"/>
            <w:gridSpan w:val="7"/>
            <w:vMerge w:val="restart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单元荷载表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序号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类型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方向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X1(mm)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X2(mm)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均布荷载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Z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-0.121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-0.121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</w:tbl>
    <w:p>
      <w:pPr>
        <w:jc w:val="center"/>
      </w:pPr>
      <w:r>
        <w:drawing>
          <wp:inline distT="0" distB="0" distL="0" distR="0">
            <wp:extent cx="5486400" cy="3190875"/>
            <wp:effectExtent l="0" t="0" r="0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1912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drawing>
          <wp:inline distT="0" distB="0" distL="0" distR="0">
            <wp:extent cx="5486400" cy="328930"/>
            <wp:effectExtent l="0" t="0" r="0" b="0"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1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56" w:beforeLines="50" w:after="156" w:afterLines="50"/>
        <w:ind w:left="360" w:right="360"/>
        <w:jc w:val="center"/>
      </w:pPr>
      <w:r>
        <w:rPr>
          <w:rFonts w:ascii="宋体" w:hAnsi="宋体" w:eastAsia="宋体"/>
          <w:color w:val="000000"/>
          <w:sz w:val="18"/>
        </w:rPr>
        <w:t>恒荷载工况0单元荷载分布图（整体）</w:t>
      </w:r>
    </w:p>
    <w:p>
      <w:pPr>
        <w:numPr>
          <w:ilvl w:val="2"/>
          <w:numId w:val="1"/>
        </w:numPr>
        <w:spacing w:before="312" w:beforeLines="100" w:after="312" w:afterLines="100"/>
        <w:ind w:right="360"/>
        <w:jc w:val="left"/>
        <w:outlineLvl w:val="3"/>
      </w:pPr>
      <w:r>
        <w:rPr>
          <w:rFonts w:ascii="宋体" w:hAnsi="宋体" w:eastAsia="宋体"/>
          <w:b/>
          <w:color w:val="000000"/>
          <w:sz w:val="24"/>
        </w:rPr>
        <w:t>风荷载</w:t>
      </w:r>
    </w:p>
    <w:p>
      <w:pPr>
        <w:numPr>
          <w:ilvl w:val="3"/>
          <w:numId w:val="1"/>
        </w:numPr>
        <w:spacing w:before="156" w:beforeLines="50" w:after="156" w:afterLines="50"/>
        <w:ind w:left="360" w:right="360"/>
        <w:jc w:val="left"/>
        <w:outlineLvl w:val="4"/>
      </w:pPr>
      <w:r>
        <w:rPr>
          <w:rFonts w:ascii="宋体" w:hAnsi="宋体" w:eastAsia="宋体"/>
          <w:color w:val="000000"/>
        </w:rPr>
        <w:t>风荷载1</w:t>
      </w:r>
    </w:p>
    <w:p>
      <w:pPr>
        <w:spacing w:before="156" w:beforeLines="50" w:after="156" w:afterLines="50"/>
        <w:ind w:left="360" w:right="360"/>
        <w:jc w:val="left"/>
      </w:pPr>
      <w:r>
        <w:rPr>
          <w:rFonts w:ascii="宋体" w:hAnsi="宋体" w:eastAsia="宋体"/>
          <w:color w:val="000000"/>
        </w:rPr>
        <w:t>(1)风荷载1单元荷载</w:t>
      </w:r>
    </w:p>
    <w:tbl>
      <w:tblPr>
        <w:tblStyle w:val="6"/>
        <w:tblW w:w="0" w:type="auto"/>
        <w:jc w:val="center"/>
        <w:tbl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568"/>
        <w:gridCol w:w="920"/>
        <w:gridCol w:w="695"/>
        <w:gridCol w:w="650"/>
        <w:gridCol w:w="650"/>
        <w:gridCol w:w="740"/>
        <w:gridCol w:w="748"/>
      </w:tblGrid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6" w:hRule="atLeast"/>
          <w:jc w:val="center"/>
        </w:trPr>
        <w:tc>
          <w:tcPr>
            <w:tcW w:w="0" w:type="auto"/>
            <w:gridSpan w:val="7"/>
            <w:vMerge w:val="restart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单元荷载表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序号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类型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方向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X1(mm)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X2(mm)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均布荷载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3-3轴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2.538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2.538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</w:tbl>
    <w:p>
      <w:pPr>
        <w:jc w:val="center"/>
      </w:pPr>
      <w:r>
        <w:drawing>
          <wp:inline distT="0" distB="0" distL="0" distR="0">
            <wp:extent cx="5486400" cy="3190875"/>
            <wp:effectExtent l="0" t="0" r="0" b="0"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1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1912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drawing>
          <wp:inline distT="0" distB="0" distL="0" distR="0">
            <wp:extent cx="5486400" cy="328930"/>
            <wp:effectExtent l="0" t="0" r="0" b="0"/>
            <wp:docPr id="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1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56" w:beforeLines="50" w:after="156" w:afterLines="50"/>
        <w:ind w:left="360" w:right="360"/>
        <w:jc w:val="center"/>
      </w:pPr>
      <w:r>
        <w:rPr>
          <w:rFonts w:ascii="宋体" w:hAnsi="宋体" w:eastAsia="宋体"/>
          <w:color w:val="000000"/>
          <w:sz w:val="18"/>
        </w:rPr>
        <w:t>风荷载工况1单元荷载分布图（整体）</w:t>
      </w:r>
    </w:p>
    <w:p>
      <w:pPr>
        <w:numPr>
          <w:ilvl w:val="3"/>
          <w:numId w:val="1"/>
        </w:numPr>
        <w:spacing w:before="156" w:beforeLines="50" w:after="156" w:afterLines="50"/>
        <w:ind w:left="360" w:right="360"/>
        <w:jc w:val="left"/>
        <w:outlineLvl w:val="4"/>
      </w:pPr>
      <w:r>
        <w:rPr>
          <w:rFonts w:ascii="宋体" w:hAnsi="宋体" w:eastAsia="宋体"/>
          <w:color w:val="000000"/>
        </w:rPr>
        <w:t>风荷载2</w:t>
      </w:r>
    </w:p>
    <w:p>
      <w:pPr>
        <w:spacing w:before="156" w:beforeLines="50" w:after="156" w:afterLines="50"/>
        <w:ind w:left="360" w:right="360"/>
        <w:jc w:val="left"/>
      </w:pPr>
      <w:r>
        <w:rPr>
          <w:rFonts w:ascii="宋体" w:hAnsi="宋体" w:eastAsia="宋体"/>
          <w:color w:val="000000"/>
        </w:rPr>
        <w:t>(1)风荷载2单元荷载</w:t>
      </w:r>
    </w:p>
    <w:tbl>
      <w:tblPr>
        <w:tblStyle w:val="6"/>
        <w:tblW w:w="0" w:type="auto"/>
        <w:jc w:val="center"/>
        <w:tbl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568"/>
        <w:gridCol w:w="920"/>
        <w:gridCol w:w="695"/>
        <w:gridCol w:w="740"/>
        <w:gridCol w:w="740"/>
        <w:gridCol w:w="740"/>
        <w:gridCol w:w="748"/>
      </w:tblGrid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6" w:hRule="atLeast"/>
          <w:jc w:val="center"/>
        </w:trPr>
        <w:tc>
          <w:tcPr>
            <w:tcW w:w="0" w:type="auto"/>
            <w:gridSpan w:val="7"/>
            <w:vMerge w:val="restart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单元荷载表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序号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类型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方向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Q2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X1(mm)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X2(mm)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均布荷载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3-3轴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-3.014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-3.014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</w:tbl>
    <w:p>
      <w:pPr>
        <w:jc w:val="center"/>
      </w:pPr>
      <w:r>
        <w:drawing>
          <wp:inline distT="0" distB="0" distL="0" distR="0">
            <wp:extent cx="5486400" cy="3190875"/>
            <wp:effectExtent l="0" t="0" r="0" b="0"/>
            <wp:docPr id="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1912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drawing>
          <wp:inline distT="0" distB="0" distL="0" distR="0">
            <wp:extent cx="5486400" cy="328930"/>
            <wp:effectExtent l="0" t="0" r="0" b="0"/>
            <wp:docPr id="1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56" w:beforeLines="50" w:after="156" w:afterLines="50"/>
        <w:ind w:left="360" w:right="360"/>
        <w:jc w:val="center"/>
      </w:pPr>
      <w:r>
        <w:rPr>
          <w:rFonts w:ascii="宋体" w:hAnsi="宋体" w:eastAsia="宋体"/>
          <w:color w:val="000000"/>
          <w:sz w:val="18"/>
        </w:rPr>
        <w:t>风荷载工况2单元荷载分布图（整体）</w:t>
      </w:r>
    </w:p>
    <w:p>
      <w:pPr>
        <w:numPr>
          <w:ilvl w:val="1"/>
          <w:numId w:val="1"/>
        </w:numPr>
        <w:spacing w:before="312" w:beforeLines="100" w:after="312" w:afterLines="100"/>
        <w:ind w:right="360"/>
        <w:jc w:val="left"/>
        <w:outlineLvl w:val="2"/>
      </w:pPr>
      <w:bookmarkStart w:id="15" w:name="_Toc144368880"/>
      <w:r>
        <w:rPr>
          <w:rFonts w:ascii="黑体" w:hAnsi="黑体" w:eastAsia="黑体"/>
          <w:color w:val="000000"/>
          <w:sz w:val="24"/>
        </w:rPr>
        <w:t>荷载组合</w:t>
      </w:r>
      <w:bookmarkEnd w:id="15"/>
    </w:p>
    <w:p>
      <w:pPr>
        <w:spacing w:before="156" w:beforeLines="50" w:after="156" w:afterLines="50"/>
        <w:ind w:left="360" w:right="360"/>
        <w:jc w:val="left"/>
      </w:pPr>
      <w:r>
        <w:rPr>
          <w:rFonts w:ascii="宋体" w:hAnsi="宋体" w:eastAsia="宋体"/>
          <w:color w:val="000000"/>
        </w:rPr>
        <w:t xml:space="preserve">    (1) 1.300 恒载 + 1.50风载1</w:t>
      </w:r>
    </w:p>
    <w:p>
      <w:pPr>
        <w:spacing w:before="156" w:beforeLines="50" w:after="156" w:afterLines="50"/>
        <w:ind w:left="360" w:right="360"/>
        <w:jc w:val="left"/>
      </w:pPr>
      <w:r>
        <w:rPr>
          <w:rFonts w:ascii="宋体" w:hAnsi="宋体" w:eastAsia="宋体"/>
          <w:color w:val="000000"/>
        </w:rPr>
        <w:t xml:space="preserve">    (2) 1.300 恒载 + 1.50风载2</w:t>
      </w:r>
    </w:p>
    <w:p>
      <w:pPr>
        <w:spacing w:before="156" w:beforeLines="50" w:after="156" w:afterLines="50"/>
        <w:ind w:left="360" w:right="360"/>
        <w:jc w:val="left"/>
      </w:pPr>
      <w:r>
        <w:rPr>
          <w:rFonts w:ascii="宋体" w:hAnsi="宋体" w:eastAsia="宋体"/>
          <w:color w:val="000000"/>
        </w:rPr>
        <w:t xml:space="preserve">    (3) 1.000 恒载 + 1.50风载1</w:t>
      </w:r>
    </w:p>
    <w:p>
      <w:pPr>
        <w:spacing w:before="156" w:beforeLines="50" w:after="156" w:afterLines="50"/>
        <w:ind w:left="360" w:right="360"/>
        <w:jc w:val="left"/>
      </w:pPr>
      <w:r>
        <w:rPr>
          <w:rFonts w:ascii="宋体" w:hAnsi="宋体" w:eastAsia="宋体"/>
          <w:color w:val="000000"/>
        </w:rPr>
        <w:t xml:space="preserve">    (4) 1.000 恒载 + 1.50风载2</w:t>
      </w:r>
    </w:p>
    <w:p>
      <w:pPr>
        <w:numPr>
          <w:ilvl w:val="0"/>
          <w:numId w:val="1"/>
        </w:numPr>
        <w:spacing w:before="312" w:beforeLines="100" w:after="312" w:afterLines="100"/>
        <w:ind w:right="360"/>
        <w:jc w:val="left"/>
        <w:outlineLvl w:val="1"/>
      </w:pPr>
      <w:bookmarkStart w:id="16" w:name="_Toc144368881"/>
      <w:r>
        <w:rPr>
          <w:rFonts w:ascii="黑体" w:hAnsi="黑体" w:eastAsia="黑体"/>
          <w:color w:val="000000"/>
          <w:sz w:val="28"/>
        </w:rPr>
        <w:t>周期与振型</w:t>
      </w:r>
      <w:bookmarkEnd w:id="16"/>
    </w:p>
    <w:p>
      <w:pPr>
        <w:numPr>
          <w:ilvl w:val="1"/>
          <w:numId w:val="1"/>
        </w:numPr>
        <w:spacing w:before="312" w:beforeLines="100" w:after="312" w:afterLines="100"/>
        <w:ind w:right="360"/>
        <w:jc w:val="left"/>
        <w:outlineLvl w:val="2"/>
      </w:pPr>
      <w:bookmarkStart w:id="17" w:name="_Toc144368882"/>
      <w:r>
        <w:rPr>
          <w:rFonts w:ascii="黑体" w:hAnsi="黑体" w:eastAsia="黑体"/>
          <w:color w:val="000000"/>
          <w:sz w:val="24"/>
        </w:rPr>
        <w:t>周期与质量参与系数</w:t>
      </w:r>
      <w:bookmarkEnd w:id="17"/>
    </w:p>
    <w:tbl>
      <w:tblPr>
        <w:tblStyle w:val="6"/>
        <w:tblW w:w="0" w:type="auto"/>
        <w:jc w:val="center"/>
        <w:tbl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568"/>
        <w:gridCol w:w="830"/>
        <w:gridCol w:w="1595"/>
        <w:gridCol w:w="1595"/>
        <w:gridCol w:w="1603"/>
      </w:tblGrid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振型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周期(s)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X向质量参与系数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Y向质量参与系数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Z向质量参与系数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0.079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75.440%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 xml:space="preserve"> 0.000%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 xml:space="preserve"> 0.000%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0.070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 xml:space="preserve"> 0.000%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 xml:space="preserve"> 0.000%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 xml:space="preserve"> 0.000%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0.057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24.074%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 xml:space="preserve"> 0.000%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 xml:space="preserve"> 0.000%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0.057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 xml:space="preserve"> 0.474%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 xml:space="preserve"> 0.000%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 xml:space="preserve"> 0.000%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0.041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 xml:space="preserve"> 0.001%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 xml:space="preserve"> 0.000%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 xml:space="preserve"> 0.000%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0.036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 xml:space="preserve"> 0.000%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 xml:space="preserve"> 0.000%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 xml:space="preserve"> 0.000%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0.035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 xml:space="preserve"> 0.000%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78.314%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 xml:space="preserve"> 0.000%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0.035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 xml:space="preserve"> 0.000%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 xml:space="preserve"> 0.000%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 xml:space="preserve"> 0.000%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0.035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 xml:space="preserve"> 0.000%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 xml:space="preserve"> 8.455%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 xml:space="preserve"> 0.000%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合计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99.990%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86.769%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0.000%</w:t>
            </w:r>
          </w:p>
        </w:tc>
      </w:tr>
    </w:tbl>
    <w:p>
      <w:pPr>
        <w:numPr>
          <w:ilvl w:val="0"/>
          <w:numId w:val="1"/>
        </w:numPr>
        <w:spacing w:before="312" w:beforeLines="100" w:after="312" w:afterLines="100"/>
        <w:ind w:right="360"/>
        <w:jc w:val="left"/>
        <w:outlineLvl w:val="1"/>
      </w:pPr>
      <w:bookmarkStart w:id="18" w:name="_Toc144368883"/>
      <w:r>
        <w:rPr>
          <w:rFonts w:ascii="黑体" w:hAnsi="黑体" w:eastAsia="黑体"/>
          <w:color w:val="000000"/>
          <w:sz w:val="28"/>
        </w:rPr>
        <w:t>线性计算结果</w:t>
      </w:r>
      <w:bookmarkEnd w:id="18"/>
    </w:p>
    <w:p>
      <w:pPr>
        <w:numPr>
          <w:ilvl w:val="1"/>
          <w:numId w:val="1"/>
        </w:numPr>
        <w:spacing w:before="312" w:beforeLines="100" w:after="312" w:afterLines="100"/>
        <w:ind w:right="360"/>
        <w:jc w:val="left"/>
        <w:outlineLvl w:val="2"/>
      </w:pPr>
      <w:bookmarkStart w:id="19" w:name="_Toc144368884"/>
      <w:r>
        <w:rPr>
          <w:rFonts w:ascii="黑体" w:hAnsi="黑体" w:eastAsia="黑体"/>
          <w:color w:val="000000"/>
          <w:sz w:val="24"/>
        </w:rPr>
        <w:t>线性反力</w:t>
      </w:r>
      <w:bookmarkEnd w:id="19"/>
    </w:p>
    <w:p>
      <w:pPr>
        <w:jc w:val="center"/>
      </w:pPr>
      <w:r>
        <w:drawing>
          <wp:inline distT="0" distB="0" distL="0" distR="0">
            <wp:extent cx="5486400" cy="3190875"/>
            <wp:effectExtent l="0" t="0" r="0" b="0"/>
            <wp:docPr id="1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1912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56" w:beforeLines="50" w:after="156" w:afterLines="50"/>
        <w:ind w:left="360" w:right="360"/>
        <w:jc w:val="center"/>
      </w:pPr>
      <w:r>
        <w:rPr>
          <w:rFonts w:ascii="宋体" w:hAnsi="宋体" w:eastAsia="宋体"/>
          <w:color w:val="000000"/>
          <w:sz w:val="18"/>
        </w:rPr>
        <w:t>支座节点编号图（整体）</w:t>
      </w:r>
    </w:p>
    <w:p>
      <w:pPr>
        <w:numPr>
          <w:ilvl w:val="2"/>
          <w:numId w:val="1"/>
        </w:numPr>
        <w:spacing w:before="312" w:beforeLines="100" w:after="312" w:afterLines="100"/>
        <w:ind w:right="360"/>
        <w:jc w:val="left"/>
        <w:outlineLvl w:val="3"/>
      </w:pPr>
      <w:r>
        <w:rPr>
          <w:rFonts w:ascii="宋体" w:hAnsi="宋体" w:eastAsia="宋体"/>
          <w:b/>
          <w:color w:val="000000"/>
          <w:sz w:val="24"/>
        </w:rPr>
        <w:t>最不利反力</w:t>
      </w:r>
    </w:p>
    <w:tbl>
      <w:tblPr>
        <w:tblStyle w:val="6"/>
        <w:tblW w:w="0" w:type="auto"/>
        <w:jc w:val="center"/>
        <w:tbl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748"/>
        <w:gridCol w:w="920"/>
        <w:gridCol w:w="740"/>
        <w:gridCol w:w="920"/>
        <w:gridCol w:w="740"/>
        <w:gridCol w:w="740"/>
        <w:gridCol w:w="830"/>
        <w:gridCol w:w="740"/>
        <w:gridCol w:w="740"/>
        <w:gridCol w:w="748"/>
      </w:tblGrid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6" w:hRule="atLeast"/>
          <w:jc w:val="center"/>
        </w:trPr>
        <w:tc>
          <w:tcPr>
            <w:tcW w:w="0" w:type="auto"/>
            <w:gridSpan w:val="10"/>
            <w:vMerge w:val="restart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线性组合最不利反力表(标准值)(单位：kN、kN.m)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节点号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控制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组合号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组合序号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-4.427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-4.427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4.369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-4.427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-4.427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-4.427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合力最大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-4.427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4.369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4.369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-4.427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4.369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4.369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4.369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-7.364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-7.364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7.283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-7.364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-7.364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-7.364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合力最大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-7.364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7.283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7.283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-7.364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7.283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7.283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7.283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-7.370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7.289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7.289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-7.370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-7.370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-7.370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合力最大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-7.370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7.289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-7.370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-7.370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7.289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7.289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7.289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4.350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4.350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4.350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-4.408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4.350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4.350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合力最大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-4.408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-4.408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-4.408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-4.408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4.350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-4.408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-4.408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129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10.439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129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-10.735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129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10.439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129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-10.735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129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10.439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129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10.439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129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合力最大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-10.735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129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-10.735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129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10.439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129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-10.735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129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10.439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129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-10.735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129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-10.735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127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-17.763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127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-17.763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127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17.289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127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-17.763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127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-17.763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127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17.289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127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合力最大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-17.763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127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17.289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127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17.289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127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-17.763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127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17.289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127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17.289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127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-17.763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125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-17.776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125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17.302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125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17.302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125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-17.776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125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-17.776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125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17.302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125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合力最大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-17.776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125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17.302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125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-17.776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125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-17.776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125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17.302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125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17.302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125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-17.776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123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-10.693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123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10.397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123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10.397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123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-10.693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123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-10.693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123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-10.693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123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合力最大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-10.693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123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10.397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123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-10.693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123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-10.693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123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10.397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123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10.397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123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10.397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8.977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-9.216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8.977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-9.216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8.977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-9.216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合力最大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-9.216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-9.216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8.977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-9.216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8.977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-9.216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8.977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117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-15.340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117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-15.340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117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14.958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117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-15.340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117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-15.340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117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-15.340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117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合力最大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-15.340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117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14.958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117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14.958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117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-15.340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117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14.958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117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14.958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117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14.958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115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-15.353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115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14.970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115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14.970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115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-15.353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115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-15.353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115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-15.353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115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合力最大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-15.353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115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14.970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115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-15.353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115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-15.353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115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14.970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115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14.970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115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14.970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113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8.938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113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8.938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113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8.938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113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-9.176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113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8.938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113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8.938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113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合力最大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-9.176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113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-9.176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113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-9.176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113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-9.176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113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8.938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113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-9.176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113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-9.176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9.345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-9.598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9.345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-9.598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9.345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-9.598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合力最大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-9.598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-9.598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9.345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-9.598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9.345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-9.598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9.345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-15.910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-15.910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15.506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-15.910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-15.910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15.506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合力最大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-15.910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15.506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15.506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-15.910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15.506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15.506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-15.910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-15.923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15.519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15.519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-15.923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-15.923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-15.923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合力最大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-15.923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15.519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-15.923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-15.923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15.519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15.519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15.519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9.307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9.307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9.307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-9.559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9.307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9.307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合力最大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-9.559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-9.559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-9.559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-9.559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9.307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-9.559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-9.559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9.252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-9.502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9.252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-9.502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9.252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-9.502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合力最大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-9.502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-9.502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9.252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-9.502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9.252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-9.502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9.252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-15.775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-15.775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15.376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-15.775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-15.775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15.376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合力最大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-15.775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15.376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15.376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-15.775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15.376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15.376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-15.775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-15.788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15.389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15.389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-15.788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-15.788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-15.788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合力最大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-15.788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15.389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-15.788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-15.788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15.389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15.389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15.389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9.214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9.214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9.214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-9.462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9.214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9.214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合力最大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-9.462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-9.462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-9.462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-9.462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9.214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-9.462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-9.462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9.275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-9.526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9.275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-9.526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9.275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-9.526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合力最大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-9.526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-9.526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9.275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-9.526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9.275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-9.526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9.275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-15.807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-15.807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15.407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-15.807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-15.807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15.407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合力最大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-15.807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15.407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15.407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-15.807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15.407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15.407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-15.807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-15.820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15.420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15.420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-15.820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-15.820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-15.820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合力最大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-15.820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15.420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-15.820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-15.820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15.420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15.420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15.420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9.237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9.237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9.237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-9.487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9.237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9.237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合力最大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-9.487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-9.487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-9.487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-9.487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9.237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-9.487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-9.487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9.270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-9.520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9.270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-9.520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9.270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-9.520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合力最大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-9.520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-9.520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9.270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-9.520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9.270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-9.520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9.270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-15.800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-15.800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15.400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-15.800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-15.800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15.400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合力最大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-15.800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15.400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15.400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-15.800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15.400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15.400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-15.800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-15.813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15.413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15.413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-15.813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-15.813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-15.813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合力最大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-15.813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15.413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-15.813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-15.813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15.413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15.413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15.413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9.231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9.231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9.231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-9.481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9.231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9.231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合力最大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-9.481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-9.481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-9.481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-9.481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9.231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-9.481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-9.481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69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9.270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69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-9.520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69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9.270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69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-9.520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69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9.270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69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-9.520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69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合力最大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-9.520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69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-9.520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69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9.270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69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-9.520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69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9.270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69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-9.520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69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9.270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67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-15.800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67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-15.800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67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15.400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67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-15.800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67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-15.800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67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15.400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67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合力最大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-15.800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67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15.400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67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15.400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67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-15.800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67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15.400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67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15.400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67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-15.800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65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-15.813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65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15.413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65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15.413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65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-15.813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65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-15.813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65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-15.813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65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合力最大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-15.813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65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15.413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65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-15.813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65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-15.813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65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15.413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65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15.413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65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15.413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63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9.231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63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9.231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63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9.231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63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-9.481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63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9.231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63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9.231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63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合力最大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-9.481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63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-9.481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63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-9.481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63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-9.481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63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9.231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63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-9.481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63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-9.481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9.275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-9.526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9.275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-9.526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9.275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-9.526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合力最大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-9.526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-9.526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9.275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-9.526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9.275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-9.526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9.275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-15.807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-15.807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15.407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-15.807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-15.807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15.407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合力最大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-15.807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15.407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15.407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-15.807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15.407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15.407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-15.807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-15.820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15.420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15.420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-15.820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-15.820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-15.820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合力最大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-15.820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15.420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-15.820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-15.820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15.420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15.420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15.420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9.237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9.237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9.237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-9.487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9.237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9.237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合力最大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-9.487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-9.487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-9.487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-9.487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9.237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-9.487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-9.487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9.252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-9.502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9.252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-9.502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9.252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-9.502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合力最大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-9.502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-9.502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9.252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-9.502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9.252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-9.502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9.252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-15.775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-15.775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15.376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-15.775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-15.775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15.376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合力最大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-15.775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15.376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15.376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-15.775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15.376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15.376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-15.775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-15.788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15.389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15.389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-15.788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-15.788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-15.788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合力最大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-15.788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15.389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-15.788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-15.788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15.389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15.389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15.389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9.214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9.214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9.214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-9.462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9.214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9.214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合力最大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-9.462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-9.462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-9.462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-9.462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9.214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-9.462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-9.462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9.345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-9.598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9.345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-9.598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9.345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-9.598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合力最大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-9.598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-9.598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9.345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-9.598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9.345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-9.598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9.345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-15.910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-15.910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15.506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-15.910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-15.910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15.506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合力最大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-15.910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15.506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15.506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-15.910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15.506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15.506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-15.910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-15.923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15.519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15.519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-15.923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-15.923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-15.923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合力最大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-15.923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15.519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-15.923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-15.923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15.519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15.519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15.519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9.307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9.307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9.307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-9.559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9.307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9.307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合力最大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-9.559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-9.559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-9.559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-9.559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9.307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-9.559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-9.559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8.977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-9.216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8.977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-9.216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8.977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8.977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合力最大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-9.216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-9.216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8.977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-9.216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8.977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-9.216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-9.216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-15.340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-15.340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14.958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-15.340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-15.340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14.958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合力最大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-15.340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14.958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14.958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-15.340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14.958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14.958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-15.340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-15.353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14.970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14.970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-15.353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-15.353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14.970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合力最大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-15.353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14.970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-15.353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-15.353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14.970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14.970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-15.353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8.938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8.938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8.938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-9.176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8.938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-9.176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合力最大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-9.176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-9.176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-9.176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-9.176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8.938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-9.176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8.938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-10.735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-10.735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10.439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-10.735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-10.735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-10.735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合力最大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-10.735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10.439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10.439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-10.735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10.439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10.439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10.439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-17.763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-17.763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17.289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-17.763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-17.763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-17.763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合力最大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-17.763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17.289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17.289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-17.763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17.289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17.289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17.289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-17.776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17.302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17.302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-17.776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-17.776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-17.776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合力最大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-17.776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17.302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-17.776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-17.776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17.302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17.302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17.302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10.397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10.397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10.397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-10.693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10.397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10.397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合力最大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-10.693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-10.693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-10.693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-10.693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10.397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-10.693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-10.693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4.369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-4.427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4.369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-4.427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4.369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4.369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合力最大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-4.427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-4.427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4.369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-4.427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4.369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-4.427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-4.427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-7.364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-7.364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7.283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-7.364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-7.364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7.283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合力最大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-7.364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7.283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7.283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-7.364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7.283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7.283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-7.364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-7.370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7.289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7.289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-7.370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-7.370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7.289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合力最大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-7.370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7.289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-7.370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-7.370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7.289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7.289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-7.370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-4.408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4.350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4.350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-4.408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-4.408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-4.408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合力最大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-4.408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4.350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-4.408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N3最小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-4.408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M1最小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4.350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M2最小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4.350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M3最小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4.350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</w:tbl>
    <w:p>
      <w:pPr>
        <w:numPr>
          <w:ilvl w:val="1"/>
          <w:numId w:val="1"/>
        </w:numPr>
        <w:spacing w:before="312" w:beforeLines="100" w:after="312" w:afterLines="100"/>
        <w:ind w:right="360"/>
        <w:jc w:val="left"/>
        <w:outlineLvl w:val="2"/>
      </w:pPr>
      <w:bookmarkStart w:id="20" w:name="_Toc144368885"/>
      <w:r>
        <w:rPr>
          <w:rFonts w:ascii="黑体" w:hAnsi="黑体" w:eastAsia="黑体"/>
          <w:color w:val="000000"/>
          <w:sz w:val="24"/>
        </w:rPr>
        <w:t>线性内力</w:t>
      </w:r>
      <w:bookmarkEnd w:id="20"/>
    </w:p>
    <w:p>
      <w:pPr>
        <w:numPr>
          <w:ilvl w:val="2"/>
          <w:numId w:val="1"/>
        </w:numPr>
        <w:spacing w:before="312" w:beforeLines="100" w:after="312" w:afterLines="100"/>
        <w:ind w:right="360"/>
        <w:jc w:val="left"/>
        <w:outlineLvl w:val="3"/>
      </w:pPr>
      <w:r>
        <w:rPr>
          <w:rFonts w:ascii="宋体" w:hAnsi="宋体" w:eastAsia="宋体"/>
          <w:b/>
          <w:color w:val="000000"/>
          <w:sz w:val="24"/>
        </w:rPr>
        <w:t>线性组合包络</w:t>
      </w:r>
    </w:p>
    <w:p>
      <w:pPr>
        <w:jc w:val="center"/>
      </w:pPr>
      <w:r>
        <w:drawing>
          <wp:inline distT="0" distB="0" distL="0" distR="0">
            <wp:extent cx="5486400" cy="3190875"/>
            <wp:effectExtent l="0" t="0" r="0" b="0"/>
            <wp:docPr id="1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1912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drawing>
          <wp:inline distT="0" distB="0" distL="0" distR="0">
            <wp:extent cx="5486400" cy="328930"/>
            <wp:effectExtent l="0" t="0" r="0" b="0"/>
            <wp:docPr id="1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56" w:beforeLines="50" w:after="156" w:afterLines="50"/>
        <w:ind w:left="360" w:right="360"/>
        <w:jc w:val="center"/>
      </w:pPr>
      <w:r>
        <w:rPr>
          <w:rFonts w:ascii="宋体" w:hAnsi="宋体" w:eastAsia="宋体"/>
          <w:color w:val="000000"/>
          <w:sz w:val="18"/>
        </w:rPr>
        <w:t>线性组合轴力N最大包络云图:kN（整体）</w:t>
      </w:r>
    </w:p>
    <w:tbl>
      <w:tblPr>
        <w:tblStyle w:val="6"/>
        <w:tblW w:w="0" w:type="auto"/>
        <w:jc w:val="center"/>
        <w:tbl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568"/>
        <w:gridCol w:w="740"/>
        <w:gridCol w:w="740"/>
        <w:gridCol w:w="920"/>
        <w:gridCol w:w="650"/>
        <w:gridCol w:w="740"/>
        <w:gridCol w:w="785"/>
        <w:gridCol w:w="785"/>
        <w:gridCol w:w="740"/>
        <w:gridCol w:w="785"/>
        <w:gridCol w:w="793"/>
      </w:tblGrid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6" w:hRule="atLeast"/>
          <w:jc w:val="center"/>
        </w:trPr>
        <w:tc>
          <w:tcPr>
            <w:tcW w:w="0" w:type="auto"/>
            <w:gridSpan w:val="11"/>
            <w:vMerge w:val="restart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 xml:space="preserve">轴力N最大的前10个单元的内力（单位：m, kN, kN.m）  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序号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单元号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组合号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组合序号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位置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轴力N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剪力Q2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剪力Q3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扭矩M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弯矩M2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弯矩M3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27.308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27.308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27.287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27.287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24.468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24.468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24.449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24.449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24.310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0.405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24.310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</w:tbl>
    <w:p>
      <w:pPr>
        <w:jc w:val="center"/>
      </w:pPr>
      <w:r>
        <w:drawing>
          <wp:inline distT="0" distB="0" distL="0" distR="0">
            <wp:extent cx="5486400" cy="3190875"/>
            <wp:effectExtent l="0" t="0" r="0" b="0"/>
            <wp:docPr id="1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1912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drawing>
          <wp:inline distT="0" distB="0" distL="0" distR="0">
            <wp:extent cx="5486400" cy="328930"/>
            <wp:effectExtent l="0" t="0" r="0" b="0"/>
            <wp:docPr id="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56" w:beforeLines="50" w:after="156" w:afterLines="50"/>
        <w:ind w:left="360" w:right="360"/>
        <w:jc w:val="center"/>
      </w:pPr>
      <w:r>
        <w:rPr>
          <w:rFonts w:ascii="宋体" w:hAnsi="宋体" w:eastAsia="宋体"/>
          <w:color w:val="000000"/>
          <w:sz w:val="18"/>
        </w:rPr>
        <w:t>线性组合轴力N最小包络云图:kN（整体）</w:t>
      </w:r>
    </w:p>
    <w:tbl>
      <w:tblPr>
        <w:tblStyle w:val="6"/>
        <w:tblW w:w="0" w:type="auto"/>
        <w:jc w:val="center"/>
        <w:tbl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568"/>
        <w:gridCol w:w="740"/>
        <w:gridCol w:w="740"/>
        <w:gridCol w:w="920"/>
        <w:gridCol w:w="650"/>
        <w:gridCol w:w="830"/>
        <w:gridCol w:w="785"/>
        <w:gridCol w:w="785"/>
        <w:gridCol w:w="740"/>
        <w:gridCol w:w="785"/>
        <w:gridCol w:w="793"/>
      </w:tblGrid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6" w:hRule="atLeast"/>
          <w:jc w:val="center"/>
        </w:trPr>
        <w:tc>
          <w:tcPr>
            <w:tcW w:w="0" w:type="auto"/>
            <w:gridSpan w:val="11"/>
            <w:vMerge w:val="restart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 xml:space="preserve">轴力N最小的前10个单元的内力（单位：m, kN, kN.m）  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序号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单元号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组合号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组合序号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位置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轴力N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剪力Q2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剪力Q3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扭矩M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弯矩M2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弯矩M3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-25.699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-25.699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-25.680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-25.680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-23.049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-23.049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-23.031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-23.031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-22.902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-22.902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</w:tbl>
    <w:p>
      <w:pPr>
        <w:jc w:val="center"/>
      </w:pPr>
      <w:r>
        <w:drawing>
          <wp:inline distT="0" distB="0" distL="0" distR="0">
            <wp:extent cx="5486400" cy="3190875"/>
            <wp:effectExtent l="0" t="0" r="0" b="0"/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1912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drawing>
          <wp:inline distT="0" distB="0" distL="0" distR="0">
            <wp:extent cx="5486400" cy="328930"/>
            <wp:effectExtent l="0" t="0" r="0" b="0"/>
            <wp:docPr id="1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56" w:beforeLines="50" w:after="156" w:afterLines="50"/>
        <w:ind w:left="360" w:right="360"/>
        <w:jc w:val="center"/>
      </w:pPr>
      <w:r>
        <w:rPr>
          <w:rFonts w:ascii="宋体" w:hAnsi="宋体" w:eastAsia="宋体"/>
          <w:color w:val="000000"/>
          <w:sz w:val="18"/>
        </w:rPr>
        <w:t>线性组合弯矩M2最大包络云图:kN.m（整体）</w:t>
      </w:r>
    </w:p>
    <w:tbl>
      <w:tblPr>
        <w:tblStyle w:val="6"/>
        <w:tblW w:w="0" w:type="auto"/>
        <w:jc w:val="center"/>
        <w:tbl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568"/>
        <w:gridCol w:w="740"/>
        <w:gridCol w:w="740"/>
        <w:gridCol w:w="920"/>
        <w:gridCol w:w="650"/>
        <w:gridCol w:w="740"/>
        <w:gridCol w:w="785"/>
        <w:gridCol w:w="785"/>
        <w:gridCol w:w="740"/>
        <w:gridCol w:w="785"/>
        <w:gridCol w:w="793"/>
      </w:tblGrid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6" w:hRule="atLeast"/>
          <w:jc w:val="center"/>
        </w:trPr>
        <w:tc>
          <w:tcPr>
            <w:tcW w:w="0" w:type="auto"/>
            <w:gridSpan w:val="11"/>
            <w:vMerge w:val="restart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 xml:space="preserve">弯矩M2最大的前10个单元的内力（单位：m, kN, kN.m）  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序号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单元号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组合号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组合序号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位置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轴力N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剪力Q2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剪力Q3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扭矩M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弯矩M2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弯矩M3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239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-7.313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3.815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227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7.313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3.815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238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6.397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3.815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228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-6.397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3.815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284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-7.313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3.814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272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7.313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3.814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283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6.397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3.814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273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-6.397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3.814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223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6.373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3.762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213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-6.373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3.762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</w:tbl>
    <w:p>
      <w:pPr>
        <w:jc w:val="center"/>
      </w:pPr>
      <w:r>
        <w:drawing>
          <wp:inline distT="0" distB="0" distL="0" distR="0">
            <wp:extent cx="5486400" cy="3190875"/>
            <wp:effectExtent l="0" t="0" r="0" b="0"/>
            <wp:docPr id="1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1912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drawing>
          <wp:inline distT="0" distB="0" distL="0" distR="0">
            <wp:extent cx="5486400" cy="328930"/>
            <wp:effectExtent l="0" t="0" r="0" b="0"/>
            <wp:docPr id="2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1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56" w:beforeLines="50" w:after="156" w:afterLines="50"/>
        <w:ind w:left="360" w:right="360"/>
        <w:jc w:val="center"/>
      </w:pPr>
      <w:r>
        <w:rPr>
          <w:rFonts w:ascii="宋体" w:hAnsi="宋体" w:eastAsia="宋体"/>
          <w:color w:val="000000"/>
          <w:sz w:val="18"/>
        </w:rPr>
        <w:t>线性组合弯矩M2最小包络云图:kN.m（整体）</w:t>
      </w:r>
    </w:p>
    <w:tbl>
      <w:tblPr>
        <w:tblStyle w:val="6"/>
        <w:tblW w:w="0" w:type="auto"/>
        <w:jc w:val="center"/>
        <w:tbl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568"/>
        <w:gridCol w:w="740"/>
        <w:gridCol w:w="740"/>
        <w:gridCol w:w="920"/>
        <w:gridCol w:w="650"/>
        <w:gridCol w:w="740"/>
        <w:gridCol w:w="785"/>
        <w:gridCol w:w="785"/>
        <w:gridCol w:w="740"/>
        <w:gridCol w:w="785"/>
        <w:gridCol w:w="793"/>
      </w:tblGrid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</w:tblPrEx>
        <w:trPr>
          <w:trHeight w:val="306" w:hRule="atLeast"/>
          <w:jc w:val="center"/>
        </w:trPr>
        <w:tc>
          <w:tcPr>
            <w:tcW w:w="0" w:type="auto"/>
            <w:gridSpan w:val="11"/>
            <w:vMerge w:val="restart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 xml:space="preserve">弯矩M2最小的前10个单元的内力（单位：m, kN, kN.m）  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序号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单元号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组合号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组合序号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位置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轴力N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剪力Q2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剪力Q3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扭矩M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弯矩M2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弯矩M3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239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7.836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-4.088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227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-7.836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-4.088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238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-6.855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-4.088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228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6.855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-4.088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284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7.836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-4.087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272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-7.836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-4.087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283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-6.855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-4.087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273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6.855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-4.087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223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-6.829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-4.031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213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6.829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-4.031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</w:tbl>
    <w:p>
      <w:pPr>
        <w:jc w:val="center"/>
      </w:pPr>
      <w:r>
        <w:drawing>
          <wp:inline distT="0" distB="0" distL="0" distR="0">
            <wp:extent cx="5486400" cy="3190875"/>
            <wp:effectExtent l="0" t="0" r="0" b="0"/>
            <wp:docPr id="2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1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1912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drawing>
          <wp:inline distT="0" distB="0" distL="0" distR="0">
            <wp:extent cx="5486400" cy="328930"/>
            <wp:effectExtent l="0" t="0" r="0" b="0"/>
            <wp:docPr id="2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1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56" w:beforeLines="50" w:after="156" w:afterLines="50"/>
        <w:ind w:left="360" w:right="360"/>
        <w:jc w:val="center"/>
      </w:pPr>
      <w:r>
        <w:rPr>
          <w:rFonts w:ascii="宋体" w:hAnsi="宋体" w:eastAsia="宋体"/>
          <w:color w:val="000000"/>
          <w:sz w:val="18"/>
        </w:rPr>
        <w:t>线性组合弯矩M3最大包络云图:kN.m（整体）</w:t>
      </w:r>
    </w:p>
    <w:tbl>
      <w:tblPr>
        <w:tblStyle w:val="6"/>
        <w:tblW w:w="0" w:type="auto"/>
        <w:jc w:val="center"/>
        <w:tbl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568"/>
        <w:gridCol w:w="740"/>
        <w:gridCol w:w="740"/>
        <w:gridCol w:w="920"/>
        <w:gridCol w:w="650"/>
        <w:gridCol w:w="740"/>
        <w:gridCol w:w="785"/>
        <w:gridCol w:w="785"/>
        <w:gridCol w:w="740"/>
        <w:gridCol w:w="785"/>
        <w:gridCol w:w="793"/>
      </w:tblGrid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6" w:hRule="atLeast"/>
          <w:jc w:val="center"/>
        </w:trPr>
        <w:tc>
          <w:tcPr>
            <w:tcW w:w="0" w:type="auto"/>
            <w:gridSpan w:val="11"/>
            <w:vMerge w:val="restart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 xml:space="preserve">弯矩M3最大的前10个单元的内力（单位：m, kN, kN.m）  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序号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单元号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组合号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组合序号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位置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轴力N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剪力Q2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剪力Q3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扭矩M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弯矩M2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弯矩M3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269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-7.262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3.662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7.261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3.659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272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7.313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3.814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287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7.294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3.760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239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-7.313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3.815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224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-7.295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3.762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284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-7.313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3.814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227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7.313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3.815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299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-7.294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3.760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257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7.262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3.662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</w:tr>
    </w:tbl>
    <w:p>
      <w:pPr>
        <w:jc w:val="center"/>
      </w:pPr>
      <w:r>
        <w:drawing>
          <wp:inline distT="0" distB="0" distL="0" distR="0">
            <wp:extent cx="5486400" cy="3190875"/>
            <wp:effectExtent l="0" t="0" r="0" b="0"/>
            <wp:docPr id="2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1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1912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drawing>
          <wp:inline distT="0" distB="0" distL="0" distR="0">
            <wp:extent cx="5486400" cy="328930"/>
            <wp:effectExtent l="0" t="0" r="0" b="0"/>
            <wp:docPr id="2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1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56" w:beforeLines="50" w:after="156" w:afterLines="50"/>
        <w:ind w:left="360" w:right="360"/>
        <w:jc w:val="center"/>
      </w:pPr>
      <w:r>
        <w:rPr>
          <w:rFonts w:ascii="宋体" w:hAnsi="宋体" w:eastAsia="宋体"/>
          <w:color w:val="000000"/>
          <w:sz w:val="18"/>
        </w:rPr>
        <w:t>线性组合弯矩M3最小包络云图:kN.m（整体）</w:t>
      </w:r>
    </w:p>
    <w:tbl>
      <w:tblPr>
        <w:tblStyle w:val="6"/>
        <w:tblW w:w="0" w:type="auto"/>
        <w:jc w:val="center"/>
        <w:tbl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568"/>
        <w:gridCol w:w="740"/>
        <w:gridCol w:w="740"/>
        <w:gridCol w:w="920"/>
        <w:gridCol w:w="650"/>
        <w:gridCol w:w="740"/>
        <w:gridCol w:w="785"/>
        <w:gridCol w:w="785"/>
        <w:gridCol w:w="740"/>
        <w:gridCol w:w="785"/>
        <w:gridCol w:w="793"/>
      </w:tblGrid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6" w:hRule="atLeast"/>
          <w:jc w:val="center"/>
        </w:trPr>
        <w:tc>
          <w:tcPr>
            <w:tcW w:w="0" w:type="auto"/>
            <w:gridSpan w:val="11"/>
            <w:vMerge w:val="restart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 xml:space="preserve">弯矩M3最小的前10个单元的内力（单位：m, kN, kN.m）  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序号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单元号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组合号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组合序号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位置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轴力N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剪力Q2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剪力Q3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扭矩M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弯矩M2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弯矩M3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269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7.781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-3.924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242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-7.781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-3.921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272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-7.836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-4.087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287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-7.816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-4.029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239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7.836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-4.088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224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7.817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-4.031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284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7.836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-4.087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227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-7.836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-4.088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299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7.816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-4.029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257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-7.781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-3.924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</w:tr>
    </w:tbl>
    <w:p>
      <w:pPr>
        <w:numPr>
          <w:ilvl w:val="1"/>
          <w:numId w:val="1"/>
        </w:numPr>
        <w:spacing w:before="312" w:beforeLines="100" w:after="312" w:afterLines="100"/>
        <w:ind w:right="360"/>
        <w:jc w:val="left"/>
        <w:outlineLvl w:val="2"/>
      </w:pPr>
      <w:bookmarkStart w:id="21" w:name="_Toc144368886"/>
      <w:r>
        <w:rPr>
          <w:rFonts w:ascii="黑体" w:hAnsi="黑体" w:eastAsia="黑体"/>
          <w:color w:val="000000"/>
          <w:sz w:val="24"/>
        </w:rPr>
        <w:t>线性位移</w:t>
      </w:r>
      <w:bookmarkEnd w:id="21"/>
    </w:p>
    <w:p>
      <w:pPr>
        <w:numPr>
          <w:ilvl w:val="2"/>
          <w:numId w:val="1"/>
        </w:numPr>
        <w:spacing w:before="312" w:beforeLines="100" w:after="312" w:afterLines="100"/>
        <w:ind w:right="360"/>
        <w:jc w:val="left"/>
        <w:outlineLvl w:val="3"/>
      </w:pPr>
      <w:r>
        <w:rPr>
          <w:rFonts w:ascii="宋体" w:hAnsi="宋体" w:eastAsia="宋体"/>
          <w:b/>
          <w:color w:val="000000"/>
          <w:sz w:val="24"/>
        </w:rPr>
        <w:t>线性最大位移</w:t>
      </w:r>
    </w:p>
    <w:p>
      <w:pPr>
        <w:jc w:val="center"/>
      </w:pPr>
      <w:r>
        <w:drawing>
          <wp:inline distT="0" distB="0" distL="0" distR="0">
            <wp:extent cx="5486400" cy="3190875"/>
            <wp:effectExtent l="0" t="0" r="0" b="0"/>
            <wp:docPr id="2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1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1912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drawing>
          <wp:inline distT="0" distB="0" distL="0" distR="0">
            <wp:extent cx="5486400" cy="328930"/>
            <wp:effectExtent l="0" t="0" r="0" b="0"/>
            <wp:docPr id="2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1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56" w:beforeLines="50" w:after="156" w:afterLines="50"/>
        <w:ind w:left="360" w:right="360"/>
        <w:jc w:val="center"/>
      </w:pPr>
      <w:r>
        <w:rPr>
          <w:rFonts w:ascii="宋体" w:hAnsi="宋体" w:eastAsia="宋体"/>
          <w:color w:val="000000"/>
          <w:sz w:val="18"/>
        </w:rPr>
        <w:t>最大正位移__组合2 (恒0+风2)_Uz：mm</w:t>
      </w:r>
    </w:p>
    <w:p>
      <w:pPr>
        <w:jc w:val="center"/>
      </w:pPr>
      <w:r>
        <w:drawing>
          <wp:inline distT="0" distB="0" distL="0" distR="0">
            <wp:extent cx="5486400" cy="3190875"/>
            <wp:effectExtent l="0" t="0" r="0" b="0"/>
            <wp:docPr id="2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 1"/>
                    <pic:cNvPicPr>
                      <a:picLocks noChangeAspect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1912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drawing>
          <wp:inline distT="0" distB="0" distL="0" distR="0">
            <wp:extent cx="5486400" cy="328930"/>
            <wp:effectExtent l="0" t="0" r="0" b="0"/>
            <wp:docPr id="2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 1"/>
                    <pic:cNvPicPr>
                      <a:picLocks noChangeAspect="1"/>
                    </pic:cNvPicPr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56" w:beforeLines="50" w:after="156" w:afterLines="50"/>
        <w:ind w:left="360" w:right="360"/>
        <w:jc w:val="center"/>
      </w:pPr>
      <w:r>
        <w:rPr>
          <w:rFonts w:ascii="宋体" w:hAnsi="宋体" w:eastAsia="宋体"/>
          <w:color w:val="000000"/>
          <w:sz w:val="18"/>
        </w:rPr>
        <w:t>最大负位移__组合1 (恒0+风1)_Uz：mm</w:t>
      </w:r>
    </w:p>
    <w:tbl>
      <w:tblPr>
        <w:tblStyle w:val="6"/>
        <w:tblW w:w="0" w:type="auto"/>
        <w:jc w:val="center"/>
        <w:tbl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1423"/>
        <w:gridCol w:w="560"/>
        <w:gridCol w:w="1685"/>
        <w:gridCol w:w="740"/>
        <w:gridCol w:w="740"/>
        <w:gridCol w:w="740"/>
        <w:gridCol w:w="658"/>
      </w:tblGrid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6" w:hRule="atLeast"/>
          <w:jc w:val="center"/>
        </w:trPr>
        <w:tc>
          <w:tcPr>
            <w:tcW w:w="0" w:type="auto"/>
            <w:gridSpan w:val="7"/>
            <w:vMerge w:val="restart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线性组合最大最小位移表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最不利项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节点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组合名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Ux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Uy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Uz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Uxyz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X方向位移最大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122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组合1 (恒0+风1)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-1.463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1.463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Y方向位移最大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组合2 (恒0+风2)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0.061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0.061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Z方向位移最大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组合2 (恒0+风2)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1.656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1.656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空间位移最大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组合2 (恒0+风2)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1.656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1.656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X方向位移最小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122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组合2 (恒0+风2)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1.533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1.533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Y方向位移最小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组合1 (恒0+风1)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-0.059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0.059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Z方向位移最小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组合1 (恒0+风1)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-1.609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1.609</w:t>
            </w:r>
          </w:p>
        </w:tc>
      </w:tr>
    </w:tbl>
    <w:p>
      <w:pPr>
        <w:jc w:val="center"/>
      </w:pPr>
      <w:r>
        <w:drawing>
          <wp:inline distT="0" distB="0" distL="0" distR="0">
            <wp:extent cx="5486400" cy="3190875"/>
            <wp:effectExtent l="0" t="0" r="0" b="0"/>
            <wp:docPr id="2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icture 1"/>
                    <pic:cNvPicPr>
                      <a:picLocks noChangeAspect="1"/>
                    </pic:cNvPicPr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1912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56" w:beforeLines="50" w:after="156" w:afterLines="50"/>
        <w:ind w:left="360" w:right="360"/>
        <w:jc w:val="center"/>
      </w:pPr>
      <w:r>
        <w:rPr>
          <w:rFonts w:ascii="宋体" w:hAnsi="宋体" w:eastAsia="宋体"/>
          <w:color w:val="000000"/>
          <w:sz w:val="18"/>
        </w:rPr>
        <w:t>线性组合最大最小位移图（整体）</w:t>
      </w:r>
    </w:p>
    <w:p>
      <w:pPr>
        <w:numPr>
          <w:ilvl w:val="0"/>
          <w:numId w:val="1"/>
        </w:numPr>
        <w:spacing w:before="312" w:beforeLines="100" w:after="312" w:afterLines="100"/>
        <w:ind w:right="360"/>
        <w:jc w:val="left"/>
        <w:outlineLvl w:val="1"/>
      </w:pPr>
      <w:bookmarkStart w:id="22" w:name="_Toc144368887"/>
      <w:r>
        <w:rPr>
          <w:rFonts w:ascii="黑体" w:hAnsi="黑体" w:eastAsia="黑体"/>
          <w:color w:val="000000"/>
          <w:sz w:val="28"/>
        </w:rPr>
        <w:t>验算结果</w:t>
      </w:r>
      <w:bookmarkEnd w:id="22"/>
    </w:p>
    <w:p>
      <w:pPr>
        <w:numPr>
          <w:ilvl w:val="1"/>
          <w:numId w:val="1"/>
        </w:numPr>
        <w:spacing w:before="312" w:beforeLines="100" w:after="312" w:afterLines="100"/>
        <w:ind w:right="360"/>
        <w:jc w:val="left"/>
        <w:outlineLvl w:val="2"/>
      </w:pPr>
      <w:bookmarkStart w:id="23" w:name="_Toc144368888"/>
      <w:r>
        <w:rPr>
          <w:rFonts w:ascii="黑体" w:hAnsi="黑体" w:eastAsia="黑体"/>
          <w:color w:val="000000"/>
          <w:sz w:val="24"/>
        </w:rPr>
        <w:t>杆件应力比限值分布图</w:t>
      </w:r>
      <w:bookmarkEnd w:id="23"/>
    </w:p>
    <w:tbl>
      <w:tblPr>
        <w:tblStyle w:val="6"/>
        <w:tblW w:w="0" w:type="auto"/>
        <w:jc w:val="center"/>
        <w:tbl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568"/>
        <w:gridCol w:w="1100"/>
        <w:gridCol w:w="1108"/>
      </w:tblGrid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6" w:hRule="atLeast"/>
          <w:jc w:val="center"/>
        </w:trPr>
        <w:tc>
          <w:tcPr>
            <w:tcW w:w="0" w:type="auto"/>
            <w:gridSpan w:val="3"/>
            <w:vMerge w:val="restart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应力比限值表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序号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应力比下限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应力比上限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</w:tr>
    </w:tbl>
    <w:p>
      <w:pPr>
        <w:jc w:val="center"/>
      </w:pPr>
      <w:r>
        <w:drawing>
          <wp:inline distT="0" distB="0" distL="0" distR="0">
            <wp:extent cx="5486400" cy="3190875"/>
            <wp:effectExtent l="0" t="0" r="0" b="0"/>
            <wp:docPr id="3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icture 1"/>
                    <pic:cNvPicPr>
                      <a:picLocks noChangeAspect="1"/>
                    </pic:cNvPicPr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1912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drawing>
          <wp:inline distT="0" distB="0" distL="0" distR="0">
            <wp:extent cx="5486400" cy="328930"/>
            <wp:effectExtent l="0" t="0" r="0" b="0"/>
            <wp:docPr id="3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picture 1"/>
                    <pic:cNvPicPr>
                      <a:picLocks noChangeAspect="1"/>
                    </pic:cNvPicPr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56" w:beforeLines="50" w:after="156" w:afterLines="50"/>
        <w:ind w:left="360" w:right="360"/>
        <w:jc w:val="center"/>
      </w:pPr>
      <w:r>
        <w:rPr>
          <w:rFonts w:ascii="宋体" w:hAnsi="宋体" w:eastAsia="宋体"/>
          <w:color w:val="000000"/>
          <w:sz w:val="18"/>
        </w:rPr>
        <w:t>应力比限值分布图（整体）</w:t>
      </w:r>
    </w:p>
    <w:p>
      <w:pPr>
        <w:numPr>
          <w:ilvl w:val="1"/>
          <w:numId w:val="1"/>
        </w:numPr>
        <w:spacing w:before="312" w:beforeLines="100" w:after="312" w:afterLines="100"/>
        <w:ind w:right="360"/>
        <w:jc w:val="left"/>
        <w:outlineLvl w:val="2"/>
      </w:pPr>
      <w:bookmarkStart w:id="24" w:name="_Toc144368889"/>
      <w:r>
        <w:rPr>
          <w:rFonts w:ascii="黑体" w:hAnsi="黑体" w:eastAsia="黑体"/>
          <w:color w:val="000000"/>
          <w:sz w:val="24"/>
        </w:rPr>
        <w:t>杆件应力比分布图</w:t>
      </w:r>
      <w:bookmarkEnd w:id="24"/>
    </w:p>
    <w:p>
      <w:pPr>
        <w:spacing w:before="156" w:beforeLines="50" w:after="156" w:afterLines="50"/>
        <w:ind w:left="360" w:right="360"/>
        <w:jc w:val="left"/>
      </w:pPr>
      <w:r>
        <w:rPr>
          <w:rFonts w:ascii="宋体" w:hAnsi="宋体" w:eastAsia="宋体"/>
          <w:color w:val="000000"/>
        </w:rPr>
        <w:t>所选模型中，构件应力比最大值为0.906，下图为所选模型应力比分布图：</w:t>
      </w:r>
    </w:p>
    <w:p>
      <w:pPr>
        <w:jc w:val="center"/>
      </w:pPr>
      <w:r>
        <w:drawing>
          <wp:inline distT="0" distB="0" distL="0" distR="0">
            <wp:extent cx="5274310" cy="3076575"/>
            <wp:effectExtent l="0" t="0" r="21590" b="9525"/>
            <wp:docPr id="32" name="图表 3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6"/>
              </a:graphicData>
            </a:graphic>
          </wp:inline>
        </w:drawing>
      </w:r>
    </w:p>
    <w:p>
      <w:pPr>
        <w:numPr>
          <w:ilvl w:val="1"/>
          <w:numId w:val="1"/>
        </w:numPr>
        <w:spacing w:before="312" w:beforeLines="100" w:after="312" w:afterLines="100"/>
        <w:ind w:right="360"/>
        <w:jc w:val="left"/>
        <w:outlineLvl w:val="2"/>
      </w:pPr>
      <w:bookmarkStart w:id="25" w:name="_Toc144368890"/>
      <w:r>
        <w:rPr>
          <w:rFonts w:ascii="黑体" w:hAnsi="黑体" w:eastAsia="黑体"/>
          <w:color w:val="000000"/>
          <w:sz w:val="24"/>
        </w:rPr>
        <w:t>杆件验算结果云图</w:t>
      </w:r>
      <w:bookmarkEnd w:id="25"/>
    </w:p>
    <w:p>
      <w:pPr>
        <w:numPr>
          <w:ilvl w:val="2"/>
          <w:numId w:val="1"/>
        </w:numPr>
        <w:spacing w:before="312" w:beforeLines="100" w:after="312" w:afterLines="100"/>
        <w:ind w:right="360"/>
        <w:jc w:val="left"/>
        <w:outlineLvl w:val="3"/>
      </w:pPr>
      <w:r>
        <w:rPr>
          <w:rFonts w:ascii="宋体" w:hAnsi="宋体" w:eastAsia="宋体"/>
          <w:b/>
          <w:color w:val="000000"/>
          <w:sz w:val="24"/>
        </w:rPr>
        <w:t>强度应力比</w:t>
      </w:r>
    </w:p>
    <w:p>
      <w:pPr>
        <w:jc w:val="center"/>
      </w:pPr>
      <w:r>
        <w:drawing>
          <wp:inline distT="0" distB="0" distL="0" distR="0">
            <wp:extent cx="5486400" cy="3190875"/>
            <wp:effectExtent l="0" t="0" r="0" b="0"/>
            <wp:docPr id="3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picture 1"/>
                    <pic:cNvPicPr>
                      <a:picLocks noChangeAspect="1"/>
                    </pic:cNvPicPr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1912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drawing>
          <wp:inline distT="0" distB="0" distL="0" distR="0">
            <wp:extent cx="5486400" cy="328930"/>
            <wp:effectExtent l="0" t="0" r="0" b="0"/>
            <wp:docPr id="3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picture 1"/>
                    <pic:cNvPicPr>
                      <a:picLocks noChangeAspect="1"/>
                    </pic:cNvPicPr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56" w:beforeLines="50" w:after="156" w:afterLines="50"/>
        <w:ind w:left="360" w:right="360"/>
        <w:jc w:val="center"/>
      </w:pPr>
      <w:r>
        <w:rPr>
          <w:rFonts w:ascii="宋体" w:hAnsi="宋体" w:eastAsia="宋体"/>
          <w:color w:val="000000"/>
          <w:sz w:val="18"/>
        </w:rPr>
        <w:t>按“强度应力比”显示构件颜色（整体）</w:t>
      </w:r>
    </w:p>
    <w:tbl>
      <w:tblPr>
        <w:tblStyle w:val="6"/>
        <w:tblW w:w="0" w:type="auto"/>
        <w:jc w:val="center"/>
        <w:tbl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521"/>
        <w:gridCol w:w="670"/>
        <w:gridCol w:w="1100"/>
        <w:gridCol w:w="983"/>
        <w:gridCol w:w="983"/>
        <w:gridCol w:w="983"/>
        <w:gridCol w:w="983"/>
        <w:gridCol w:w="1047"/>
        <w:gridCol w:w="1048"/>
        <w:gridCol w:w="789"/>
      </w:tblGrid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6" w:hRule="atLeast"/>
          <w:jc w:val="center"/>
        </w:trPr>
        <w:tc>
          <w:tcPr>
            <w:tcW w:w="0" w:type="auto"/>
            <w:gridSpan w:val="10"/>
            <w:vMerge w:val="restart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“强度应力比”最大的前 10 个单元的验算结果（所在组合号／情况号）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序号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单元号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强度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绕2轴稳定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绕3轴稳定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沿2轴抗剪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沿3轴抗剪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沿2轴长细比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沿3轴长细比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验算结果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193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0.723(4/1)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0.790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0.790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0.416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满足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0.723(4/1)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0.790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0.790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0.416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满足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192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0.723(4/1)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0.790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0.790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0.368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满足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0.723(4/1)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0.790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0.790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0.368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满足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195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0.722(4/1)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0.789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0.789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0.417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满足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0.722(4/1)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0.789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0.789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0.417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满足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196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0.722(4/1)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0.789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0.789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0.366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满足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0.722(4/1)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0.789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0.789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0.366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满足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0.648(4/1)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0.708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0.708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0.374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满足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0.648(4/1)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0.708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0.708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0.374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满足</w:t>
            </w:r>
          </w:p>
        </w:tc>
      </w:tr>
    </w:tbl>
    <w:p>
      <w:pPr>
        <w:ind w:left="360" w:right="360"/>
        <w:jc w:val="left"/>
      </w:pPr>
    </w:p>
    <w:p>
      <w:pPr>
        <w:numPr>
          <w:ilvl w:val="2"/>
          <w:numId w:val="1"/>
        </w:numPr>
        <w:spacing w:before="312" w:beforeLines="100" w:after="312" w:afterLines="100"/>
        <w:ind w:right="360"/>
        <w:jc w:val="left"/>
        <w:outlineLvl w:val="3"/>
      </w:pPr>
      <w:r>
        <w:rPr>
          <w:rFonts w:ascii="宋体" w:hAnsi="宋体" w:eastAsia="宋体"/>
          <w:b/>
          <w:color w:val="000000"/>
          <w:sz w:val="24"/>
        </w:rPr>
        <w:t>绕2轴稳定应力比</w:t>
      </w:r>
    </w:p>
    <w:p>
      <w:pPr>
        <w:jc w:val="center"/>
      </w:pPr>
      <w:r>
        <w:drawing>
          <wp:inline distT="0" distB="0" distL="0" distR="0">
            <wp:extent cx="5486400" cy="3190875"/>
            <wp:effectExtent l="0" t="0" r="0" b="0"/>
            <wp:docPr id="3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picture 1"/>
                    <pic:cNvPicPr>
                      <a:picLocks noChangeAspect="1"/>
                    </pic:cNvPicPr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1912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drawing>
          <wp:inline distT="0" distB="0" distL="0" distR="0">
            <wp:extent cx="5486400" cy="328930"/>
            <wp:effectExtent l="0" t="0" r="0" b="0"/>
            <wp:docPr id="3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picture 1"/>
                    <pic:cNvPicPr>
                      <a:picLocks noChangeAspect="1"/>
                    </pic:cNvPicPr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360" w:right="360"/>
        <w:jc w:val="center"/>
      </w:pPr>
      <w:r>
        <w:rPr>
          <w:rFonts w:ascii="宋体" w:hAnsi="宋体" w:eastAsia="宋体"/>
          <w:color w:val="000000"/>
          <w:sz w:val="18"/>
        </w:rPr>
        <w:t>按“绕2轴稳定应力比”显示构件颜色（整体）</w:t>
      </w:r>
    </w:p>
    <w:tbl>
      <w:tblPr>
        <w:tblStyle w:val="6"/>
        <w:tblW w:w="0" w:type="auto"/>
        <w:jc w:val="center"/>
        <w:tbl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535"/>
        <w:gridCol w:w="692"/>
        <w:gridCol w:w="650"/>
        <w:gridCol w:w="1100"/>
        <w:gridCol w:w="1020"/>
        <w:gridCol w:w="1020"/>
        <w:gridCol w:w="1020"/>
        <w:gridCol w:w="1119"/>
        <w:gridCol w:w="1119"/>
        <w:gridCol w:w="832"/>
      </w:tblGrid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6" w:hRule="atLeast"/>
          <w:jc w:val="center"/>
        </w:trPr>
        <w:tc>
          <w:tcPr>
            <w:tcW w:w="0" w:type="auto"/>
            <w:gridSpan w:val="10"/>
            <w:vMerge w:val="restart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“绕2轴稳定应力比”最大的前 10 个单元的验算结果（所在组合号／情况号）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序号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单元号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强度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绕2轴稳定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绕3轴稳定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沿2轴抗剪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沿3轴抗剪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沿2轴长细比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沿3轴长细比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验算结果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193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0.723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0.790(4/1)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0.790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0.416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满足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0.723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0.790(4/1)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0.790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0.416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满足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192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0.723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0.790(4/1)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0.790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0.368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满足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0.723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0.790(4/1)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0.790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0.368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满足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195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0.722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0.789(4/1)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0.789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0.417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满足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0.722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0.789(4/1)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0.789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0.417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满足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196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0.722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0.789(4/1)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0.789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0.366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满足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0.722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0.789(4/1)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0.789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0.366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满足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0.648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0.708(4/1)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0.708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0.374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满足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171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0.648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0.708(4/1)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0.708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0.374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满足</w:t>
            </w:r>
          </w:p>
        </w:tc>
      </w:tr>
    </w:tbl>
    <w:p>
      <w:pPr>
        <w:ind w:left="360" w:right="360"/>
        <w:jc w:val="left"/>
      </w:pPr>
    </w:p>
    <w:p>
      <w:pPr>
        <w:numPr>
          <w:ilvl w:val="2"/>
          <w:numId w:val="1"/>
        </w:numPr>
        <w:spacing w:before="312" w:beforeLines="100" w:after="312" w:afterLines="100"/>
        <w:ind w:right="360"/>
        <w:jc w:val="left"/>
        <w:outlineLvl w:val="3"/>
      </w:pPr>
      <w:r>
        <w:rPr>
          <w:rFonts w:ascii="宋体" w:hAnsi="宋体" w:eastAsia="宋体"/>
          <w:b/>
          <w:color w:val="000000"/>
          <w:sz w:val="24"/>
        </w:rPr>
        <w:t>绕3轴稳定应力比</w:t>
      </w:r>
    </w:p>
    <w:p>
      <w:pPr>
        <w:jc w:val="center"/>
      </w:pPr>
      <w:r>
        <w:drawing>
          <wp:inline distT="0" distB="0" distL="0" distR="0">
            <wp:extent cx="5486400" cy="3190875"/>
            <wp:effectExtent l="0" t="0" r="0" b="0"/>
            <wp:docPr id="3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picture 1"/>
                    <pic:cNvPicPr>
                      <a:picLocks noChangeAspect="1"/>
                    </pic:cNvPicPr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1912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drawing>
          <wp:inline distT="0" distB="0" distL="0" distR="0">
            <wp:extent cx="5486400" cy="328930"/>
            <wp:effectExtent l="0" t="0" r="0" b="0"/>
            <wp:docPr id="3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 1"/>
                    <pic:cNvPicPr>
                      <a:picLocks noChangeAspect="1"/>
                    </pic:cNvPicPr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360" w:right="360"/>
        <w:jc w:val="center"/>
      </w:pPr>
      <w:r>
        <w:rPr>
          <w:rFonts w:ascii="宋体" w:hAnsi="宋体" w:eastAsia="宋体"/>
          <w:color w:val="000000"/>
          <w:sz w:val="18"/>
        </w:rPr>
        <w:t>按“绕3轴稳定应力比”显示构件颜色（整体）</w:t>
      </w:r>
    </w:p>
    <w:tbl>
      <w:tblPr>
        <w:tblStyle w:val="6"/>
        <w:tblW w:w="0" w:type="auto"/>
        <w:jc w:val="center"/>
        <w:tbl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535"/>
        <w:gridCol w:w="691"/>
        <w:gridCol w:w="650"/>
        <w:gridCol w:w="1018"/>
        <w:gridCol w:w="1100"/>
        <w:gridCol w:w="1018"/>
        <w:gridCol w:w="1018"/>
        <w:gridCol w:w="1116"/>
        <w:gridCol w:w="1132"/>
        <w:gridCol w:w="829"/>
      </w:tblGrid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6" w:hRule="atLeast"/>
          <w:jc w:val="center"/>
        </w:trPr>
        <w:tc>
          <w:tcPr>
            <w:tcW w:w="0" w:type="auto"/>
            <w:gridSpan w:val="10"/>
            <w:vMerge w:val="restart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“绕3轴稳定应力比”最大的前 10 个单元的验算结果（所在组合号／情况号）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序号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单元号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强度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绕2轴稳定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绕3轴稳定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沿2轴抗剪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沿3轴抗剪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沿2轴长细比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沿3轴长细比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验算结果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239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0.358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0.389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0.906(4/1)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0.134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满足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227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0.358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0.389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0.906(4/1)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0.134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满足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238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0.358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0.389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0.906(4/1)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0.117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满足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228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0.358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0.389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0.906(4/1)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0.117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满足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284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0.358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0.389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0.906(4/1)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0.134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满足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272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0.358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0.389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0.906(4/1)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0.134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满足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283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0.358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0.389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0.906(4/1)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0.117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满足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273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0.358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0.389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0.906(4/1)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0.117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满足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9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223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0.353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0.383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0.894(4/1)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0.117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满足</w:t>
            </w:r>
          </w:p>
        </w:tc>
      </w:tr>
      <w:tr>
        <w:tblPrEx>
          <w:tblBorders>
            <w:top w:val="single" w:color="auto" w:sz="14" w:space="0"/>
            <w:left w:val="single" w:color="auto" w:sz="14" w:space="0"/>
            <w:bottom w:val="single" w:color="auto" w:sz="14" w:space="0"/>
            <w:right w:val="single" w:color="auto" w:sz="1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213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0.353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0.383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0.894(4/1)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0.117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55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137</w:t>
            </w:r>
          </w:p>
        </w:tc>
        <w:tc>
          <w:tcPr>
            <w:tcW w:w="0" w:type="auto"/>
          </w:tcPr>
          <w:p>
            <w:pPr>
              <w:spacing w:before="50" w:after="50"/>
              <w:ind w:left="90" w:right="90"/>
              <w:jc w:val="center"/>
            </w:pPr>
            <w:r>
              <w:rPr>
                <w:rFonts w:ascii="宋体" w:hAnsi="宋体" w:eastAsia="宋体"/>
                <w:color w:val="000000"/>
                <w:sz w:val="18"/>
              </w:rPr>
              <w:t>满足</w:t>
            </w:r>
          </w:p>
        </w:tc>
      </w:tr>
    </w:tbl>
    <w:p>
      <w:pPr>
        <w:ind w:left="360" w:right="360"/>
        <w:jc w:val="left"/>
      </w:pPr>
    </w:p>
    <w:sectPr>
      <w:pgSz w:w="11905" w:h="16840"/>
      <w:pgMar w:top="1814" w:right="1417" w:bottom="1814" w:left="1417" w:header="720" w:footer="720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</w:pPr>
                <w:r>
                  <w:t xml:space="preserve">第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页 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59</w:t>
                </w:r>
                <w:r>
                  <w:fldChar w:fldCharType="end"/>
                </w:r>
                <w:r>
                  <w:t xml:space="preserve"> 页</w:t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A40A26"/>
    <w:multiLevelType w:val="multilevel"/>
    <w:tmpl w:val="61A40A26"/>
    <w:lvl w:ilvl="0" w:tentative="0">
      <w:start w:val="1"/>
      <w:numFmt w:val="decimal"/>
      <w:lvlText w:val="%1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lvlText w:val="%1.%2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ind w:left="0" w:firstLine="0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0" w:firstLine="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0" w:firstLine="0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425" w:hanging="425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" w:hanging="425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25" w:hanging="425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4"/>
  <w:bordersDoNotSurroundHeader w:val="1"/>
  <w:bordersDoNotSurroundFooter w:val="1"/>
  <w:documentProtection w:enforcement="0"/>
  <w:defaultTabStop w:val="420"/>
  <w:characterSpacingControl w:val="doNotCompress"/>
  <w:hdrShapeDefaults>
    <o:shapelayout v:ext="edit">
      <o:idmap v:ext="edit" data="3,4"/>
    </o:shapelayout>
  </w:hdrShapeDefaults>
  <w:compat>
    <w:useFELayout/>
    <w:compatSetting w:name="compatibilityMode" w:uri="http://schemas.microsoft.com/office/word" w:val="12"/>
  </w:compat>
  <w:rsids>
    <w:rsidRoot w:val="00172A27"/>
    <w:rsid w:val="0066704B"/>
    <w:rsid w:val="00FF2E4E"/>
    <w:rsid w:val="16243E98"/>
    <w:rsid w:val="66982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unhideWhenUsed/>
    <w:qFormat/>
    <w:uiPriority w:val="39"/>
    <w:pPr>
      <w:ind w:left="840" w:leftChars="400"/>
    </w:p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oc 2"/>
    <w:basedOn w:val="1"/>
    <w:next w:val="1"/>
    <w:unhideWhenUsed/>
    <w:uiPriority w:val="39"/>
    <w:pPr>
      <w:ind w:left="420" w:leftChars="200"/>
    </w:pPr>
  </w:style>
  <w:style w:type="character" w:styleId="8">
    <w:name w:val="Hyperlink"/>
    <w:basedOn w:val="7"/>
    <w:unhideWhenUsed/>
    <w:uiPriority w:val="99"/>
    <w:rPr>
      <w:color w:val="0000FF" w:themeColor="hyperlink"/>
      <w:u w:val="single"/>
    </w:r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hart" Target="charts/chart1.xml"/><Relationship Id="rId8" Type="http://schemas.openxmlformats.org/officeDocument/2006/relationships/image" Target="media/image4.wmf"/><Relationship Id="rId7" Type="http://schemas.openxmlformats.org/officeDocument/2006/relationships/image" Target="media/image3.wmf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5" Type="http://schemas.openxmlformats.org/officeDocument/2006/relationships/fontTable" Target="fontTable.xml"/><Relationship Id="rId44" Type="http://schemas.openxmlformats.org/officeDocument/2006/relationships/numbering" Target="numbering.xml"/><Relationship Id="rId43" Type="http://schemas.openxmlformats.org/officeDocument/2006/relationships/customXml" Target="../customXml/item1.xml"/><Relationship Id="rId42" Type="http://schemas.openxmlformats.org/officeDocument/2006/relationships/image" Target="media/image36.wmf"/><Relationship Id="rId41" Type="http://schemas.openxmlformats.org/officeDocument/2006/relationships/image" Target="media/image35.wmf"/><Relationship Id="rId40" Type="http://schemas.openxmlformats.org/officeDocument/2006/relationships/image" Target="media/image34.wmf"/><Relationship Id="rId4" Type="http://schemas.openxmlformats.org/officeDocument/2006/relationships/theme" Target="theme/theme1.xml"/><Relationship Id="rId39" Type="http://schemas.openxmlformats.org/officeDocument/2006/relationships/image" Target="media/image33.wmf"/><Relationship Id="rId38" Type="http://schemas.openxmlformats.org/officeDocument/2006/relationships/image" Target="media/image32.wmf"/><Relationship Id="rId37" Type="http://schemas.openxmlformats.org/officeDocument/2006/relationships/image" Target="media/image31.wmf"/><Relationship Id="rId36" Type="http://schemas.openxmlformats.org/officeDocument/2006/relationships/chart" Target="charts/chart2.xml"/><Relationship Id="rId35" Type="http://schemas.openxmlformats.org/officeDocument/2006/relationships/image" Target="media/image30.wmf"/><Relationship Id="rId34" Type="http://schemas.openxmlformats.org/officeDocument/2006/relationships/image" Target="media/image29.wmf"/><Relationship Id="rId33" Type="http://schemas.openxmlformats.org/officeDocument/2006/relationships/image" Target="media/image28.wmf"/><Relationship Id="rId32" Type="http://schemas.openxmlformats.org/officeDocument/2006/relationships/image" Target="media/image27.wmf"/><Relationship Id="rId31" Type="http://schemas.openxmlformats.org/officeDocument/2006/relationships/image" Target="media/image26.wmf"/><Relationship Id="rId30" Type="http://schemas.openxmlformats.org/officeDocument/2006/relationships/image" Target="media/image25.wmf"/><Relationship Id="rId3" Type="http://schemas.openxmlformats.org/officeDocument/2006/relationships/footer" Target="footer1.xml"/><Relationship Id="rId29" Type="http://schemas.openxmlformats.org/officeDocument/2006/relationships/image" Target="media/image24.wmf"/><Relationship Id="rId28" Type="http://schemas.openxmlformats.org/officeDocument/2006/relationships/image" Target="media/image23.wmf"/><Relationship Id="rId27" Type="http://schemas.openxmlformats.org/officeDocument/2006/relationships/image" Target="media/image22.wmf"/><Relationship Id="rId26" Type="http://schemas.openxmlformats.org/officeDocument/2006/relationships/image" Target="media/image21.wmf"/><Relationship Id="rId25" Type="http://schemas.openxmlformats.org/officeDocument/2006/relationships/image" Target="media/image20.wmf"/><Relationship Id="rId24" Type="http://schemas.openxmlformats.org/officeDocument/2006/relationships/image" Target="media/image19.wmf"/><Relationship Id="rId23" Type="http://schemas.openxmlformats.org/officeDocument/2006/relationships/image" Target="media/image18.wmf"/><Relationship Id="rId22" Type="http://schemas.openxmlformats.org/officeDocument/2006/relationships/image" Target="media/image17.wmf"/><Relationship Id="rId21" Type="http://schemas.openxmlformats.org/officeDocument/2006/relationships/image" Target="media/image16.wmf"/><Relationship Id="rId20" Type="http://schemas.openxmlformats.org/officeDocument/2006/relationships/image" Target="media/image15.wmf"/><Relationship Id="rId2" Type="http://schemas.openxmlformats.org/officeDocument/2006/relationships/settings" Target="settings.xml"/><Relationship Id="rId19" Type="http://schemas.openxmlformats.org/officeDocument/2006/relationships/image" Target="media/image14.wmf"/><Relationship Id="rId18" Type="http://schemas.openxmlformats.org/officeDocument/2006/relationships/image" Target="media/image13.wmf"/><Relationship Id="rId17" Type="http://schemas.openxmlformats.org/officeDocument/2006/relationships/image" Target="media/image12.wmf"/><Relationship Id="rId16" Type="http://schemas.openxmlformats.org/officeDocument/2006/relationships/image" Target="media/image11.wmf"/><Relationship Id="rId15" Type="http://schemas.openxmlformats.org/officeDocument/2006/relationships/image" Target="media/image10.wmf"/><Relationship Id="rId14" Type="http://schemas.openxmlformats.org/officeDocument/2006/relationships/image" Target="media/image9.wmf"/><Relationship Id="rId13" Type="http://schemas.openxmlformats.org/officeDocument/2006/relationships/image" Target="media/image8.wmf"/><Relationship Id="rId12" Type="http://schemas.openxmlformats.org/officeDocument/2006/relationships/image" Target="media/image7.wmf"/><Relationship Id="rId11" Type="http://schemas.openxmlformats.org/officeDocument/2006/relationships/image" Target="media/image6.wmf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Workbook2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Workbook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0" vertOverflow="ellipsis" vert="horz" wrap="square" anchor="ctr" anchorCtr="1"/>
          <a:lstStyle/>
          <a:p>
            <a:pPr>
              <a:defRPr lang="zh-CN" sz="1800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zh-CN" altLang="en-US" sz="1200">
                <a:latin typeface="+mn-ea"/>
                <a:ea typeface="+mn-ea"/>
              </a:rPr>
              <a:t>材料统计图</a:t>
            </a:r>
            <a:endParaRPr lang="zh-CN" altLang="en-US" sz="1200">
              <a:latin typeface="+mn-ea"/>
              <a:ea typeface="+mn-ea"/>
            </a:endParaRPr>
          </a:p>
        </c:rich>
      </c:tx>
      <c:layout/>
      <c:overlay val="0"/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冷弯卷边槽钢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10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  <c15:leaderLines/>
              </c:ext>
            </c:extLst>
          </c:dLbls>
          <c:cat>
            <c:strRef>
              <c:f>Sheet1!$A$2:$A$2</c:f>
              <c:strCache>
                <c:ptCount val="5"/>
                <c:pt idx="0">
                  <c:v>Q355B</c:v>
                </c:pt>
              </c:strCache>
            </c:strRef>
          </c:cat>
          <c:val>
            <c:numRef>
              <c:f>Sheet1!$B$2:$B$2</c:f>
              <c:numCache>
                <c:formatCode>General</c:formatCode>
                <c:ptCount val="5"/>
                <c:pt idx="0">
                  <c:v>1978.027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87204736"/>
        <c:axId val="187206656"/>
      </c:barChart>
      <c:catAx>
        <c:axId val="187204736"/>
        <c:scaling>
          <c:orientation val="minMax"/>
        </c:scaling>
        <c:delete val="0"/>
        <c:axPos val="b"/>
        <c:title>
          <c:tx>
            <c:rich>
              <a:bodyPr rot="0" spcFirstLastPara="0" vertOverflow="ellipsis" vert="horz" wrap="square" anchor="ctr" anchorCtr="1"/>
              <a:lstStyle/>
              <a:p>
                <a:pPr>
                  <a:defRPr lang="zh-CN" sz="1000" b="1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zh-CN" altLang="en-US"/>
                  <a:t>材料类型</a:t>
                </a:r>
                <a:endParaRPr lang="zh-CN" altLang="en-US"/>
              </a:p>
            </c:rich>
          </c:tx>
          <c:layout/>
          <c:overlay val="0"/>
        </c:title>
        <c:majorTickMark val="out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</a:p>
        </c:txPr>
        <c:crossAx val="187206656"/>
        <c:crosses val="autoZero"/>
        <c:auto val="1"/>
        <c:lblAlgn val="ctr"/>
        <c:lblOffset val="100"/>
        <c:noMultiLvlLbl val="0"/>
      </c:catAx>
      <c:valAx>
        <c:axId val="187206656"/>
        <c:scaling>
          <c:orientation val="minMax"/>
        </c:scaling>
        <c:delete val="0"/>
        <c:axPos val="l"/>
        <c:majorGridlines/>
        <c:title>
          <c:tx>
            <c:rich>
              <a:bodyPr rot="-5400000" spcFirstLastPara="0" vertOverflow="ellipsis" vert="horz" wrap="square" anchor="ctr" anchorCtr="1"/>
              <a:lstStyle/>
              <a:p>
                <a:pPr>
                  <a:defRPr lang="zh-CN" sz="1000" b="1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zh-CN" altLang="en-US"/>
                  <a:t>材料用量(kg)</a:t>
                </a:r>
                <a:endParaRPr lang="zh-CN" altLang="en-US"/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</a:p>
        </c:txPr>
        <c:crossAx val="187204736"/>
        <c:crosses val="autoZero"/>
        <c:crossBetween val="between"/>
      </c:valAx>
    </c:plotArea>
    <c:legend>
      <c:legendPos val="r"/>
      <c:layout/>
      <c:overlay val="0"/>
      <c:txPr>
        <a:bodyPr rot="0" spcFirstLastPara="0" vertOverflow="ellipsis" vert="horz" wrap="square" anchor="ctr" anchorCtr="1"/>
        <a:lstStyle/>
        <a:p>
          <a:pPr>
            <a:defRPr lang="zh-CN" sz="10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</c:chart>
  <c:spPr>
    <a:ln w="9525" cap="flat" cmpd="sng" algn="ctr">
      <a:noFill/>
      <a:prstDash val="solid"/>
      <a:round/>
    </a:ln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0" vertOverflow="ellipsis" vert="horz" wrap="square" anchor="ctr" anchorCtr="1"/>
          <a:lstStyle/>
          <a:p>
            <a:pPr>
              <a:defRPr lang="zh-CN" sz="1800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zh-CN" altLang="en-US" sz="1200">
                <a:latin typeface="+mn-ea"/>
                <a:ea typeface="+mn-ea"/>
              </a:rPr>
              <a:t>杆件应力比分布图</a:t>
            </a:r>
            <a:endParaRPr lang="zh-CN" altLang="en-US" sz="1200">
              <a:latin typeface="+mn-ea"/>
              <a:ea typeface="+mn-ea"/>
            </a:endParaRPr>
          </a:p>
        </c:rich>
      </c:tx>
      <c:layout/>
      <c:overlay val="0"/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百分比（%）</c:v>
                </c:pt>
              </c:strCache>
            </c:strRef>
          </c:tx>
          <c:invertIfNegative val="0"/>
          <c:dLbls>
            <c:delete val="1"/>
          </c:dLbls>
          <c:cat>
            <c:strRef>
              <c:f>Sheet1!$A$2:$A$11</c:f>
              <c:strCache>
                <c:ptCount val="10"/>
                <c:pt idx="0">
                  <c:v>0.0-0.1</c:v>
                </c:pt>
                <c:pt idx="1">
                  <c:v>0.1-0.2</c:v>
                </c:pt>
                <c:pt idx="2">
                  <c:v>0.2-0.3</c:v>
                </c:pt>
                <c:pt idx="3">
                  <c:v>0.3-0.4</c:v>
                </c:pt>
                <c:pt idx="4">
                  <c:v>0.4-0.5</c:v>
                </c:pt>
                <c:pt idx="5">
                  <c:v>0.5-0.6</c:v>
                </c:pt>
                <c:pt idx="6">
                  <c:v>0.6-0.7</c:v>
                </c:pt>
                <c:pt idx="7">
                  <c:v>0.7-0.8</c:v>
                </c:pt>
                <c:pt idx="8">
                  <c:v>0.8-0.9</c:v>
                </c:pt>
                <c:pt idx="9">
                  <c:v>0.9-1.0</c:v>
                </c:pt>
              </c:strCache>
            </c:strRef>
          </c:cat>
          <c:val>
            <c:numRef>
              <c:f>Sheet1!$B$2:$B$11</c:f>
              <c:numCache>
                <c:formatCode>General</c:formatCode>
                <c:ptCount val="10"/>
                <c:pt idx="0">
                  <c:v>14.7</c:v>
                </c:pt>
                <c:pt idx="1">
                  <c:v>11.3</c:v>
                </c:pt>
                <c:pt idx="2">
                  <c:v>1.3</c:v>
                </c:pt>
                <c:pt idx="3">
                  <c:v>22</c:v>
                </c:pt>
                <c:pt idx="4">
                  <c:v>8.7</c:v>
                </c:pt>
                <c:pt idx="6">
                  <c:v>2.7</c:v>
                </c:pt>
                <c:pt idx="7">
                  <c:v>31.3</c:v>
                </c:pt>
                <c:pt idx="8">
                  <c:v>5.3</c:v>
                </c:pt>
                <c:pt idx="9">
                  <c:v>2.7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86770944"/>
        <c:axId val="186772864"/>
      </c:barChart>
      <c:catAx>
        <c:axId val="186770944"/>
        <c:scaling>
          <c:orientation val="minMax"/>
        </c:scaling>
        <c:delete val="0"/>
        <c:axPos val="b"/>
        <c:title>
          <c:tx>
            <c:rich>
              <a:bodyPr rot="0" spcFirstLastPara="0" vertOverflow="ellipsis" vert="horz" wrap="square" anchor="ctr" anchorCtr="1"/>
              <a:lstStyle/>
              <a:p>
                <a:pPr>
                  <a:defRPr lang="zh-CN" sz="1000" b="1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zh-CN" altLang="en-US"/>
                  <a:t>应力比</a:t>
                </a:r>
                <a:endParaRPr lang="zh-CN" altLang="en-US"/>
              </a:p>
            </c:rich>
          </c:tx>
          <c:layout/>
          <c:overlay val="0"/>
        </c:title>
        <c:majorTickMark val="out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</a:p>
        </c:txPr>
        <c:crossAx val="186772864"/>
        <c:crosses val="autoZero"/>
        <c:auto val="1"/>
        <c:lblAlgn val="ctr"/>
        <c:lblOffset val="100"/>
        <c:noMultiLvlLbl val="0"/>
      </c:catAx>
      <c:valAx>
        <c:axId val="186772864"/>
        <c:scaling>
          <c:orientation val="minMax"/>
        </c:scaling>
        <c:delete val="0"/>
        <c:axPos val="l"/>
        <c:majorGridlines/>
        <c:title>
          <c:tx>
            <c:rich>
              <a:bodyPr rot="-5400000" spcFirstLastPara="0" vertOverflow="ellipsis" vert="horz" wrap="square" anchor="ctr" anchorCtr="1"/>
              <a:lstStyle/>
              <a:p>
                <a:pPr>
                  <a:defRPr lang="zh-CN" sz="1000" b="1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zh-CN" altLang="en-US"/>
                  <a:t>百分比（%）</a:t>
                </a:r>
                <a:endParaRPr lang="zh-CN" altLang="en-US"/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</a:p>
        </c:txPr>
        <c:crossAx val="186770944"/>
        <c:crosses val="autoZero"/>
        <c:crossBetween val="between"/>
      </c:valAx>
    </c:plotArea>
    <c:legend>
      <c:legendPos val="r"/>
      <c:layout/>
      <c:overlay val="0"/>
      <c:txPr>
        <a:bodyPr rot="0" spcFirstLastPara="0" vertOverflow="ellipsis" vert="horz" wrap="square" anchor="ctr" anchorCtr="1"/>
        <a:lstStyle/>
        <a:p>
          <a:pPr>
            <a:defRPr lang="zh-CN" sz="10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</c:chart>
  <c:spPr>
    <a:ln w="9525" cap="flat" cmpd="sng" algn="ctr">
      <a:noFill/>
      <a:prstDash val="solid"/>
      <a:round/>
    </a:ln>
  </c:spPr>
  <c:txPr>
    <a:bodyPr/>
    <a:lstStyle/>
    <a:p>
      <a:pPr>
        <a:defRPr lang="zh-CN"/>
      </a:pPr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53</Pages>
  <Words>11464</Words>
  <Characters>65350</Characters>
  <Lines>544</Lines>
  <Paragraphs>153</Paragraphs>
  <TotalTime>0</TotalTime>
  <ScaleCrop>false</ScaleCrop>
  <LinksUpToDate>false</LinksUpToDate>
  <CharactersWithSpaces>76661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2023-08-31T02:07:00Z</dcterms:created>
  <dc:creator>Administrator</dc:creator>
  <cp:lastModifiedBy>庄秋龙</cp:lastModifiedBy>
  <dcterms:modified xsi:type="dcterms:W3CDTF">2025-05-30T05:34:23Z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B044CB135253497FBF72CDBF39BFCD14</vt:lpwstr>
  </property>
</Properties>
</file>